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p>
    <w:p>
      <w:pPr>
        <w:pStyle w:val="Normal.0"/>
        <w:jc w:val="center"/>
      </w:pPr>
    </w:p>
    <w:p>
      <w:pPr>
        <w:pStyle w:val="Normal.0"/>
        <w:widowControl w:val="0"/>
        <w:ind w:left="216" w:hanging="216"/>
        <w:jc w:val="center"/>
      </w:pPr>
    </w:p>
    <w:p>
      <w:pPr>
        <w:pStyle w:val="Normal.0"/>
        <w:widowControl w:val="0"/>
        <w:ind w:left="108" w:hanging="108"/>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rPr>
          <w:rStyle w:val="Nessuno A"/>
          <w:rFonts w:ascii="Cambria" w:cs="Cambria" w:hAnsi="Cambria" w:eastAsia="Cambria"/>
          <w:b w:val="1"/>
          <w:bCs w:val="1"/>
          <w:color w:val="000000"/>
          <w:sz w:val="48"/>
          <w:szCs w:val="48"/>
          <w:u w:color="000000"/>
          <w:rtl w:val="0"/>
          <w:lang w:val="it-IT"/>
        </w:rPr>
        <w:t>Piano Didattico Personalizzato</w:t>
      </w:r>
    </w:p>
    <w:p>
      <w:pPr>
        <w:pStyle w:val="Normal.0"/>
        <w:jc w:val="center"/>
      </w:pPr>
    </w:p>
    <w:p>
      <w:pPr>
        <w:pStyle w:val="Intestazio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Cambria" w:cs="Cambria" w:hAnsi="Cambria" w:eastAsia="Cambria"/>
          <w:sz w:val="34"/>
          <w:szCs w:val="34"/>
          <w:rtl w:val="0"/>
          <w:lang w:val="it-IT"/>
        </w:rPr>
        <w:t>cog</w:t>
      </w:r>
      <w:r>
        <mc:AlternateContent>
          <mc:Choice Requires="wps">
            <w:drawing>
              <wp:anchor distT="152400" distB="152400" distL="152400" distR="152400" simplePos="0" relativeHeight="251659264" behindDoc="0" locked="0" layoutInCell="1" allowOverlap="1">
                <wp:simplePos x="0" y="0"/>
                <wp:positionH relativeFrom="page">
                  <wp:posOffset>720090</wp:posOffset>
                </wp:positionH>
                <wp:positionV relativeFrom="page">
                  <wp:posOffset>736600</wp:posOffset>
                </wp:positionV>
                <wp:extent cx="6103655" cy="206946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03655" cy="2069465"/>
                        </a:xfrm>
                        <a:prstGeom prst="rect">
                          <a:avLst/>
                        </a:prstGeom>
                      </wps:spPr>
                      <wps:txb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1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s>
                                    <w:suppressAutoHyphens w:val="1"/>
                                    <w:bidi w:val="0"/>
                                    <w:spacing w:before="0" w:after="3" w:line="20" w:lineRule="atLeast"/>
                                    <w:ind w:left="0" w:right="0" w:firstLine="0"/>
                                    <w:jc w:val="center"/>
                                    <w:outlineLvl w:val="0"/>
                                    <w:rPr>
                                      <w:rtl w:val="0"/>
                                    </w:rPr>
                                  </w:pPr>
                                  <w:r>
                                    <w:rPr>
                                      <w:rStyle w:val="Nessuno A"/>
                                      <w:rFonts w:ascii="Cambria" w:cs="Cambria" w:hAnsi="Cambria" w:eastAsia="Cambria"/>
                                      <w:b w:val="0"/>
                                      <w:bCs w:val="0"/>
                                      <w:i w:val="0"/>
                                      <w:iCs w:val="0"/>
                                      <w:caps w:val="0"/>
                                      <w:smallCaps w:val="0"/>
                                      <w:strike w:val="0"/>
                                      <w:dstrike w:val="0"/>
                                      <w:outline w:val="0"/>
                                      <w:color w:val="000000"/>
                                      <w:spacing w:val="0"/>
                                      <w:kern w:val="0"/>
                                      <w:position w:val="-8"/>
                                      <w:sz w:val="24"/>
                                      <w:szCs w:val="24"/>
                                      <w:u w:val="none" w:color="000000"/>
                                      <w:vertAlign w:val="baseline"/>
                                      <w:rtl w:val="0"/>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center"/>
                                    <w:outlineLvl w:val="0"/>
                                  </w:pPr>
                                  <w:r>
                                    <w:rPr>
                                      <w:rStyle w:val="Nessuno A"/>
                                      <w:rFonts w:ascii="Cambria" w:cs="Cambria" w:hAnsi="Cambria" w:eastAsia="Cambria"/>
                                      <w:position w:val="-2"/>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center"/>
                                    <w:outlineLvl w:val="0"/>
                                  </w:pPr>
                                  <w:r>
                                    <w:rPr>
                                      <w:rStyle w:val="Nessuno A"/>
                                      <w:rFonts w:ascii="Cambria" w:cs="Cambria" w:hAnsi="Cambria" w:eastAsia="Cambria"/>
                                      <w:position w:val="-2"/>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Style w:val="Nessuno A"/>
                                      <w:rFonts w:ascii="Cambria" w:cs="Cambria" w:hAnsi="Cambria" w:eastAsia="Cambria"/>
                                      <w:position w:val="-2"/>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Style w:val="Nessuno A"/>
                                      <w:rFonts w:ascii="Cambria" w:cs="Cambria" w:hAnsi="Cambria" w:eastAsia="Cambria"/>
                                      <w:position w:val="-2"/>
                                    </w:rPr>
                                  </w:pPr>
                                  <w:r>
                                    <w:rPr>
                                      <w:rStyle w:val="Nessuno A"/>
                                      <w:rFonts w:ascii="Cambria" w:cs="Cambria" w:hAnsi="Cambria" w:eastAsia="Cambria"/>
                                      <w:position w:val="-2"/>
                                      <w:sz w:val="12"/>
                                      <w:szCs w:val="12"/>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bidi w:val="0"/>
                                    <w:spacing w:after="3" w:line="20" w:lineRule="atLeast"/>
                                    <w:ind w:left="0" w:right="0" w:firstLine="0"/>
                                    <w:jc w:val="center"/>
                                    <w:outlineLvl w:val="0"/>
                                    <w:rPr>
                                      <w:rtl w:val="0"/>
                                    </w:rPr>
                                  </w:pPr>
                                  <w:r>
                                    <w:rPr>
                                      <w:rStyle w:val="Nessuno A"/>
                                      <w:rFonts w:ascii="Cambria" w:cs="Cambria" w:hAnsi="Cambria" w:eastAsia="Cambria"/>
                                      <w:position w:val="-2"/>
                                      <w:sz w:val="14"/>
                                      <w:szCs w:val="14"/>
                                      <w:rtl w:val="0"/>
                                      <w:lang w:val="it-IT"/>
                                    </w:rPr>
                                    <w:t xml:space="preserve">                                                 </w:t>
                                  </w:r>
                                </w:p>
                              </w:tc>
                            </w:tr>
                            <w:tr>
                              <w:tblPrEx>
                                <w:shd w:val="clear" w:color="auto" w:fill="ced7e7"/>
                              </w:tblPrEx>
                              <w:trPr>
                                <w:trHeight w:val="224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line="20" w:lineRule="atLeast"/>
                                    <w:ind w:left="1" w:hanging="1"/>
                                    <w:jc w:val="center"/>
                                    <w:outlineLvl w:val="0"/>
                                    <w:rPr>
                                      <w:rStyle w:val="Nessuno A"/>
                                      <w:rFonts w:ascii="Cambria" w:cs="Cambria" w:hAnsi="Cambria" w:eastAsia="Cambria"/>
                                      <w:b w:val="1"/>
                                      <w:bCs w:val="1"/>
                                      <w:position w:val="-2"/>
                                      <w:sz w:val="32"/>
                                      <w:szCs w:val="32"/>
                                    </w:rPr>
                                  </w:pPr>
                                  <w:r>
                                    <w:rPr>
                                      <w:rStyle w:val="Nessuno A"/>
                                      <w:rFonts w:ascii="Cambria" w:cs="Cambria" w:hAnsi="Cambria" w:eastAsia="Cambria"/>
                                      <w:b w:val="1"/>
                                      <w:bCs w:val="1"/>
                                      <w:position w:val="-2"/>
                                      <w:sz w:val="32"/>
                                      <w:szCs w:val="32"/>
                                      <w:rtl w:val="0"/>
                                      <w:lang w:val="it-IT"/>
                                    </w:rPr>
                                    <w:t xml:space="preserve">ISTITUTO DI ISTRUZIONE SUPERIORE </w:t>
                                  </w:r>
                                  <w:r>
                                    <w:rPr>
                                      <w:rStyle w:val="Nessuno A"/>
                                      <w:rFonts w:ascii="Cambria" w:cs="Cambria" w:hAnsi="Cambria" w:eastAsia="Cambria"/>
                                      <w:b w:val="1"/>
                                      <w:bCs w:val="1"/>
                                      <w:position w:val="-2"/>
                                      <w:sz w:val="32"/>
                                      <w:szCs w:val="32"/>
                                      <w:rtl w:val="0"/>
                                      <w:lang w:val="it-IT"/>
                                    </w:rPr>
                                    <w:t>“</w:t>
                                  </w:r>
                                  <w:r>
                                    <w:rPr>
                                      <w:rStyle w:val="Nessuno A"/>
                                      <w:rFonts w:ascii="Cambria" w:cs="Cambria" w:hAnsi="Cambria" w:eastAsia="Cambria"/>
                                      <w:b w:val="1"/>
                                      <w:bCs w:val="1"/>
                                      <w:position w:val="-2"/>
                                      <w:sz w:val="32"/>
                                      <w:szCs w:val="32"/>
                                      <w:rtl w:val="0"/>
                                      <w:lang w:val="it-IT"/>
                                    </w:rPr>
                                    <w:t>LEONARDO DA VINCI</w:t>
                                  </w:r>
                                  <w:r>
                                    <w:rPr>
                                      <w:rStyle w:val="Nessuno A"/>
                                      <w:rFonts w:ascii="Cambria" w:cs="Cambria" w:hAnsi="Cambria" w:eastAsia="Cambria"/>
                                      <w:b w:val="1"/>
                                      <w:bCs w:val="1"/>
                                      <w:position w:val="-2"/>
                                      <w:sz w:val="32"/>
                                      <w:szCs w:val="32"/>
                                      <w:rtl w:val="0"/>
                                      <w:lang w:val="it-IT"/>
                                    </w:rPr>
                                    <w:t xml:space="preserve">” </w:t>
                                  </w:r>
                                  <w:r>
                                    <w:rPr>
                                      <w:rStyle w:val="Nessuno A"/>
                                      <w:rFonts w:ascii="Cambria" w:cs="Cambria" w:hAnsi="Cambria" w:eastAsia="Cambria"/>
                                      <w:b w:val="1"/>
                                      <w:bCs w:val="1"/>
                                      <w:position w:val="-2"/>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1" w:right="0" w:hanging="1"/>
                                    <w:jc w:val="center"/>
                                    <w:outlineLvl w:val="0"/>
                                    <w:rPr>
                                      <w:rStyle w:val="Nessuno A"/>
                                      <w:rFonts w:ascii="Cambria" w:cs="Cambria" w:hAnsi="Cambria" w:eastAsia="Cambria"/>
                                      <w:b w:val="1"/>
                                      <w:bCs w:val="1"/>
                                      <w:position w:val="-2"/>
                                      <w:sz w:val="28"/>
                                      <w:szCs w:val="28"/>
                                      <w:rtl w:val="0"/>
                                    </w:rPr>
                                  </w:pPr>
                                  <w:r>
                                    <w:rPr>
                                      <w:rStyle w:val="Nessuno A"/>
                                      <w:rFonts w:ascii="Cambria" w:cs="Cambria" w:hAnsi="Cambria" w:eastAsia="Cambria"/>
                                      <w:b w:val="1"/>
                                      <w:bCs w:val="1"/>
                                      <w:position w:val="-2"/>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 xml:space="preserve">C.M. TPIS01800P </w:t>
                                  </w:r>
                                  <w:r>
                                    <w:rPr>
                                      <w:rStyle w:val="Nessuno A"/>
                                      <w:rFonts w:ascii="Cambria" w:cs="Cambria" w:hAnsi="Cambria" w:eastAsia="Cambria"/>
                                      <w:i w:val="1"/>
                                      <w:iCs w:val="1"/>
                                      <w:position w:val="-2"/>
                                      <w:rtl w:val="0"/>
                                      <w:lang w:val="it-IT"/>
                                    </w:rPr>
                                    <w:t>–</w:t>
                                  </w:r>
                                  <w:r>
                                    <w:rPr>
                                      <w:rStyle w:val="Nessuno A"/>
                                      <w:rFonts w:ascii="Cambria" w:cs="Cambria" w:hAnsi="Cambria" w:eastAsia="Cambria"/>
                                      <w:i w:val="1"/>
                                      <w:iCs w:val="1"/>
                                      <w:position w:val="-2"/>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sz w:val="20"/>
                                      <w:szCs w:val="20"/>
                                      <w:rtl w:val="0"/>
                                    </w:rPr>
                                  </w:pPr>
                                  <w:r>
                                    <w:rPr>
                                      <w:rStyle w:val="Nessuno A"/>
                                      <w:rFonts w:ascii="Cambria" w:cs="Cambria" w:hAnsi="Cambria" w:eastAsia="Cambria"/>
                                      <w:i w:val="1"/>
                                      <w:iCs w:val="1"/>
                                      <w:position w:val="-2"/>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tl w:val="0"/>
                                    </w:rPr>
                                  </w:pPr>
                                  <w:r>
                                    <w:rPr>
                                      <w:rStyle w:val="Nessuno A"/>
                                      <w:rFonts w:ascii="Cambria" w:cs="Cambria" w:hAnsi="Cambria" w:eastAsia="Cambria"/>
                                      <w:i w:val="1"/>
                                      <w:iCs w:val="1"/>
                                      <w:position w:val="-2"/>
                                      <w:sz w:val="20"/>
                                      <w:szCs w:val="20"/>
                                      <w:rtl w:val="0"/>
                                      <w:lang w:val="fr-FR"/>
                                    </w:rPr>
                                    <w:t>email:</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pec: </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"mailto:TPIS01800P@pec.istruzione.it"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tpis01800p@pec.istruzione.it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 </w:t>
                                  </w:r>
                                  <w:r>
                                    <w:rPr>
                                      <w:rStyle w:val="Nessuno A"/>
                                      <w:rFonts w:ascii="Cambria" w:cs="Cambria" w:hAnsi="Cambria" w:eastAsia="Cambria"/>
                                      <w:i w:val="1"/>
                                      <w:iCs w:val="1"/>
                                      <w:position w:val="-2"/>
                                      <w:sz w:val="20"/>
                                      <w:szCs w:val="20"/>
                                      <w:rtl w:val="0"/>
                                      <w:lang w:val="fr-FR"/>
                                    </w:rPr>
                                    <w:t>www.isdavincitorre.edu.it</w:t>
                                  </w:r>
                                </w:p>
                              </w:tc>
                            </w:tr>
                          </w:tbl>
                        </w:txbxContent>
                      </wps:txbx>
                      <wps:bodyPr lIns="0" tIns="0" rIns="0" bIns="0">
                        <a:spAutoFit/>
                      </wps:bodyPr>
                    </wps:wsp>
                  </a:graphicData>
                </a:graphic>
              </wp:anchor>
            </w:drawing>
          </mc:Choice>
          <mc:Fallback>
            <w:pict>
              <v:shape id="_x0000_s1026" type="#_x0000_t202" style="visibility:visible;position:absolute;margin-left:56.7pt;margin-top:58.0pt;width:480.6pt;height:162.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3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0"/>
                        <w:gridCol w:w="2376"/>
                        <w:gridCol w:w="1718"/>
                        <w:gridCol w:w="2954"/>
                      </w:tblGrid>
                      <w:tr>
                        <w:tblPrEx>
                          <w:shd w:val="clear" w:color="auto" w:fill="ced7e7"/>
                        </w:tblPrEx>
                        <w:trPr>
                          <w:trHeight w:val="1410" w:hRule="atLeast"/>
                        </w:trPr>
                        <w:tc>
                          <w:tcPr>
                            <w:tcW w:type="dxa" w:w="2590"/>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s>
                              <w:suppressAutoHyphens w:val="1"/>
                              <w:bidi w:val="0"/>
                              <w:spacing w:before="0" w:after="3" w:line="20" w:lineRule="atLeast"/>
                              <w:ind w:left="0" w:right="0" w:firstLine="0"/>
                              <w:jc w:val="center"/>
                              <w:outlineLvl w:val="0"/>
                              <w:rPr>
                                <w:rtl w:val="0"/>
                              </w:rPr>
                            </w:pPr>
                            <w:r>
                              <w:rPr>
                                <w:rStyle w:val="Nessuno A"/>
                                <w:rFonts w:ascii="Cambria" w:cs="Cambria" w:hAnsi="Cambria" w:eastAsia="Cambria"/>
                                <w:b w:val="0"/>
                                <w:bCs w:val="0"/>
                                <w:i w:val="0"/>
                                <w:iCs w:val="0"/>
                                <w:caps w:val="0"/>
                                <w:smallCaps w:val="0"/>
                                <w:strike w:val="0"/>
                                <w:dstrike w:val="0"/>
                                <w:outline w:val="0"/>
                                <w:color w:val="000000"/>
                                <w:spacing w:val="0"/>
                                <w:kern w:val="0"/>
                                <w:position w:val="-8"/>
                                <w:sz w:val="24"/>
                                <w:szCs w:val="24"/>
                                <w:u w:val="none" w:color="000000"/>
                                <w:vertAlign w:val="baseline"/>
                                <w:rtl w:val="0"/>
                                <w:lang w:val="it-IT"/>
                              </w:rPr>
                              <w:drawing>
                                <wp:inline distT="0" distB="0" distL="0" distR="0">
                                  <wp:extent cx="627393" cy="5587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627393" cy="558748"/>
                                          </a:xfrm>
                                          <a:prstGeom prst="rect">
                                            <a:avLst/>
                                          </a:prstGeom>
                                          <a:effectLst/>
                                        </pic:spPr>
                                      </pic:pic>
                                    </a:graphicData>
                                  </a:graphic>
                                </wp:inline>
                              </w:drawing>
                            </w:r>
                          </w:p>
                        </w:tc>
                        <w:tc>
                          <w:tcPr>
                            <w:tcW w:type="dxa" w:w="237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s>
                              <w:spacing w:before="240" w:after="3" w:line="20" w:lineRule="atLeast"/>
                              <w:jc w:val="center"/>
                              <w:outlineLvl w:val="0"/>
                            </w:pPr>
                            <w:r>
                              <w:rPr>
                                <w:rStyle w:val="Nessuno A"/>
                                <w:rFonts w:ascii="Cambria" w:cs="Cambria" w:hAnsi="Cambria" w:eastAsia="Cambria"/>
                                <w:position w:val="-2"/>
                              </w:rPr>
                              <w:drawing>
                                <wp:inline distT="0" distB="0" distL="0" distR="0">
                                  <wp:extent cx="826625" cy="5524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826625" cy="552450"/>
                                          </a:xfrm>
                                          <a:prstGeom prst="rect">
                                            <a:avLst/>
                                          </a:prstGeom>
                                          <a:effectLst/>
                                        </pic:spPr>
                                      </pic:pic>
                                    </a:graphicData>
                                  </a:graphic>
                                </wp:inline>
                              </w:drawing>
                            </w:r>
                          </w:p>
                        </w:tc>
                        <w:tc>
                          <w:tcPr>
                            <w:tcW w:type="dxa" w:w="171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s>
                              <w:spacing w:before="240" w:after="240" w:line="20" w:lineRule="atLeast"/>
                              <w:jc w:val="center"/>
                              <w:outlineLvl w:val="0"/>
                            </w:pPr>
                            <w:r>
                              <w:rPr>
                                <w:rStyle w:val="Nessuno A"/>
                                <w:rFonts w:ascii="Cambria" w:cs="Cambria" w:hAnsi="Cambria" w:eastAsia="Cambria"/>
                                <w:position w:val="-2"/>
                              </w:rPr>
                              <w:drawing>
                                <wp:inline distT="0" distB="0" distL="0" distR="0">
                                  <wp:extent cx="596266" cy="67179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6">
                                            <a:extLst/>
                                          </a:blip>
                                          <a:stretch>
                                            <a:fillRect/>
                                          </a:stretch>
                                        </pic:blipFill>
                                        <pic:spPr>
                                          <a:xfrm>
                                            <a:off x="0" y="0"/>
                                            <a:ext cx="596266" cy="671792"/>
                                          </a:xfrm>
                                          <a:prstGeom prst="rect">
                                            <a:avLst/>
                                          </a:prstGeom>
                                          <a:effectLst/>
                                        </pic:spPr>
                                      </pic:pic>
                                    </a:graphicData>
                                  </a:graphic>
                                </wp:inline>
                              </w:drawing>
                            </w:r>
                            <w:r>
                              <w:rPr>
                                <w:rStyle w:val="Nessuno A"/>
                                <w:rFonts w:ascii="Cambria" w:cs="Cambria" w:hAnsi="Cambria" w:eastAsia="Cambria"/>
                                <w:position w:val="-2"/>
                                <w:rtl w:val="0"/>
                                <w:lang w:val="it-IT"/>
                              </w:rPr>
                              <w:t xml:space="preserve">     </w:t>
                            </w:r>
                          </w:p>
                        </w:tc>
                        <w:tc>
                          <w:tcPr>
                            <w:tcW w:type="dxa" w:w="295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spacing w:before="240" w:after="240" w:line="20" w:lineRule="atLeast"/>
                              <w:jc w:val="center"/>
                              <w:outlineLvl w:val="0"/>
                              <w:rPr>
                                <w:rStyle w:val="Nessuno A"/>
                                <w:rFonts w:ascii="Cambria" w:cs="Cambria" w:hAnsi="Cambria" w:eastAsia="Cambria"/>
                                <w:position w:val="-2"/>
                              </w:rPr>
                            </w:pPr>
                            <w:r>
                              <w:rPr>
                                <w:rStyle w:val="Nessuno A"/>
                                <w:rFonts w:ascii="Cambria" w:cs="Cambria" w:hAnsi="Cambria" w:eastAsia="Cambria"/>
                                <w:position w:val="-2"/>
                                <w:sz w:val="12"/>
                                <w:szCs w:val="12"/>
                              </w:rPr>
                              <w:drawing>
                                <wp:inline distT="0" distB="0" distL="0" distR="0">
                                  <wp:extent cx="435850" cy="6000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7">
                                            <a:extLst/>
                                          </a:blip>
                                          <a:stretch>
                                            <a:fillRect/>
                                          </a:stretch>
                                        </pic:blipFill>
                                        <pic:spPr>
                                          <a:xfrm>
                                            <a:off x="0" y="0"/>
                                            <a:ext cx="435850" cy="600075"/>
                                          </a:xfrm>
                                          <a:prstGeom prst="rect">
                                            <a:avLst/>
                                          </a:prstGeom>
                                          <a:effectLst/>
                                        </pic:spPr>
                                      </pic:pic>
                                    </a:graphicData>
                                  </a:graphic>
                                </wp:inline>
                              </w:drawing>
                            </w:r>
                          </w:p>
                          <w:p>
                            <w:pPr>
                              <w:pStyle w:val="Normal.0"/>
                              <w:tabs>
                                <w:tab w:val="left" w:pos="720"/>
                                <w:tab w:val="left" w:pos="1440"/>
                                <w:tab w:val="left" w:pos="2160"/>
                                <w:tab w:val="left" w:pos="2880"/>
                              </w:tabs>
                              <w:bidi w:val="0"/>
                              <w:spacing w:after="3" w:line="20" w:lineRule="atLeast"/>
                              <w:ind w:left="0" w:right="0" w:firstLine="0"/>
                              <w:jc w:val="center"/>
                              <w:outlineLvl w:val="0"/>
                              <w:rPr>
                                <w:rtl w:val="0"/>
                              </w:rPr>
                            </w:pPr>
                            <w:r>
                              <w:rPr>
                                <w:rStyle w:val="Nessuno A"/>
                                <w:rFonts w:ascii="Cambria" w:cs="Cambria" w:hAnsi="Cambria" w:eastAsia="Cambria"/>
                                <w:position w:val="-2"/>
                                <w:sz w:val="14"/>
                                <w:szCs w:val="14"/>
                                <w:rtl w:val="0"/>
                                <w:lang w:val="it-IT"/>
                              </w:rPr>
                              <w:t xml:space="preserve">                                                 </w:t>
                            </w:r>
                          </w:p>
                        </w:tc>
                      </w:tr>
                      <w:tr>
                        <w:tblPrEx>
                          <w:shd w:val="clear" w:color="auto" w:fill="ced7e7"/>
                        </w:tblPrEx>
                        <w:trPr>
                          <w:trHeight w:val="2247" w:hRule="atLeast"/>
                        </w:trPr>
                        <w:tc>
                          <w:tcPr>
                            <w:tcW w:type="dxa" w:w="9638"/>
                            <w:gridSpan w:val="4"/>
                            <w:tcBorders>
                              <w:top w:val="nil"/>
                              <w:left w:val="nil"/>
                              <w:bottom w:val="nil"/>
                              <w:right w:val="nil"/>
                            </w:tcBorders>
                            <w:shd w:val="clear" w:color="auto" w:fill="auto"/>
                            <w:tcMar>
                              <w:top w:type="dxa" w:w="80"/>
                              <w:left w:type="dxa" w:w="81"/>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line="20" w:lineRule="atLeast"/>
                              <w:ind w:left="1" w:hanging="1"/>
                              <w:jc w:val="center"/>
                              <w:outlineLvl w:val="0"/>
                              <w:rPr>
                                <w:rStyle w:val="Nessuno A"/>
                                <w:rFonts w:ascii="Cambria" w:cs="Cambria" w:hAnsi="Cambria" w:eastAsia="Cambria"/>
                                <w:b w:val="1"/>
                                <w:bCs w:val="1"/>
                                <w:position w:val="-2"/>
                                <w:sz w:val="32"/>
                                <w:szCs w:val="32"/>
                              </w:rPr>
                            </w:pPr>
                            <w:r>
                              <w:rPr>
                                <w:rStyle w:val="Nessuno A"/>
                                <w:rFonts w:ascii="Cambria" w:cs="Cambria" w:hAnsi="Cambria" w:eastAsia="Cambria"/>
                                <w:b w:val="1"/>
                                <w:bCs w:val="1"/>
                                <w:position w:val="-2"/>
                                <w:sz w:val="32"/>
                                <w:szCs w:val="32"/>
                                <w:rtl w:val="0"/>
                                <w:lang w:val="it-IT"/>
                              </w:rPr>
                              <w:t xml:space="preserve">ISTITUTO DI ISTRUZIONE SUPERIORE </w:t>
                            </w:r>
                            <w:r>
                              <w:rPr>
                                <w:rStyle w:val="Nessuno A"/>
                                <w:rFonts w:ascii="Cambria" w:cs="Cambria" w:hAnsi="Cambria" w:eastAsia="Cambria"/>
                                <w:b w:val="1"/>
                                <w:bCs w:val="1"/>
                                <w:position w:val="-2"/>
                                <w:sz w:val="32"/>
                                <w:szCs w:val="32"/>
                                <w:rtl w:val="0"/>
                                <w:lang w:val="it-IT"/>
                              </w:rPr>
                              <w:t>“</w:t>
                            </w:r>
                            <w:r>
                              <w:rPr>
                                <w:rStyle w:val="Nessuno A"/>
                                <w:rFonts w:ascii="Cambria" w:cs="Cambria" w:hAnsi="Cambria" w:eastAsia="Cambria"/>
                                <w:b w:val="1"/>
                                <w:bCs w:val="1"/>
                                <w:position w:val="-2"/>
                                <w:sz w:val="32"/>
                                <w:szCs w:val="32"/>
                                <w:rtl w:val="0"/>
                                <w:lang w:val="it-IT"/>
                              </w:rPr>
                              <w:t>LEONARDO DA VINCI</w:t>
                            </w:r>
                            <w:r>
                              <w:rPr>
                                <w:rStyle w:val="Nessuno A"/>
                                <w:rFonts w:ascii="Cambria" w:cs="Cambria" w:hAnsi="Cambria" w:eastAsia="Cambria"/>
                                <w:b w:val="1"/>
                                <w:bCs w:val="1"/>
                                <w:position w:val="-2"/>
                                <w:sz w:val="32"/>
                                <w:szCs w:val="32"/>
                                <w:rtl w:val="0"/>
                                <w:lang w:val="it-IT"/>
                              </w:rPr>
                              <w:t xml:space="preserve">” </w:t>
                            </w:r>
                            <w:r>
                              <w:rPr>
                                <w:rStyle w:val="Nessuno A"/>
                                <w:rFonts w:ascii="Cambria" w:cs="Cambria" w:hAnsi="Cambria" w:eastAsia="Cambria"/>
                                <w:b w:val="1"/>
                                <w:bCs w:val="1"/>
                                <w:position w:val="-2"/>
                                <w:sz w:val="32"/>
                                <w:szCs w:val="32"/>
                                <w:rtl w:val="0"/>
                                <w:lang w:val="it-IT"/>
                              </w:rPr>
                              <w:t xml:space="preserve">TRAPANI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1" w:right="0" w:hanging="1"/>
                              <w:jc w:val="center"/>
                              <w:outlineLvl w:val="0"/>
                              <w:rPr>
                                <w:rStyle w:val="Nessuno A"/>
                                <w:rFonts w:ascii="Cambria" w:cs="Cambria" w:hAnsi="Cambria" w:eastAsia="Cambria"/>
                                <w:b w:val="1"/>
                                <w:bCs w:val="1"/>
                                <w:position w:val="-2"/>
                                <w:sz w:val="28"/>
                                <w:szCs w:val="28"/>
                                <w:rtl w:val="0"/>
                              </w:rPr>
                            </w:pPr>
                            <w:r>
                              <w:rPr>
                                <w:rStyle w:val="Nessuno A"/>
                                <w:rFonts w:ascii="Cambria" w:cs="Cambria" w:hAnsi="Cambria" w:eastAsia="Cambria"/>
                                <w:b w:val="1"/>
                                <w:bCs w:val="1"/>
                                <w:position w:val="-2"/>
                                <w:sz w:val="28"/>
                                <w:szCs w:val="28"/>
                                <w:rtl w:val="0"/>
                                <w:lang w:val="it-IT"/>
                              </w:rPr>
                              <w:t>ISTITUTO TECNICO SETTORE TECNOLOGICO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Elettronica e Elettrotecnica - Informatica e Telecomunicazioni -Trasporti e logistica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rtl w:val="0"/>
                              </w:rPr>
                            </w:pPr>
                            <w:r>
                              <w:rPr>
                                <w:rStyle w:val="Nessuno A"/>
                                <w:rFonts w:ascii="Cambria" w:cs="Cambria" w:hAnsi="Cambria" w:eastAsia="Cambria"/>
                                <w:i w:val="1"/>
                                <w:iCs w:val="1"/>
                                <w:position w:val="-2"/>
                                <w:rtl w:val="0"/>
                                <w:lang w:val="it-IT"/>
                              </w:rPr>
                              <w:t xml:space="preserve">C.M. TPIS01800P </w:t>
                            </w:r>
                            <w:r>
                              <w:rPr>
                                <w:rStyle w:val="Nessuno A"/>
                                <w:rFonts w:ascii="Cambria" w:cs="Cambria" w:hAnsi="Cambria" w:eastAsia="Cambria"/>
                                <w:i w:val="1"/>
                                <w:iCs w:val="1"/>
                                <w:position w:val="-2"/>
                                <w:rtl w:val="0"/>
                                <w:lang w:val="it-IT"/>
                              </w:rPr>
                              <w:t>–</w:t>
                            </w:r>
                            <w:r>
                              <w:rPr>
                                <w:rStyle w:val="Nessuno A"/>
                                <w:rFonts w:ascii="Cambria" w:cs="Cambria" w:hAnsi="Cambria" w:eastAsia="Cambria"/>
                                <w:i w:val="1"/>
                                <w:iCs w:val="1"/>
                                <w:position w:val="-2"/>
                                <w:rtl w:val="0"/>
                                <w:lang w:val="it-IT"/>
                              </w:rPr>
                              <w:t>C.F.80004460814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Style w:val="Nessuno A"/>
                                <w:rFonts w:ascii="Cambria" w:cs="Cambria" w:hAnsi="Cambria" w:eastAsia="Cambria"/>
                                <w:i w:val="1"/>
                                <w:iCs w:val="1"/>
                                <w:position w:val="-2"/>
                                <w:sz w:val="20"/>
                                <w:szCs w:val="20"/>
                                <w:rtl w:val="0"/>
                              </w:rPr>
                            </w:pPr>
                            <w:r>
                              <w:rPr>
                                <w:rStyle w:val="Nessuno A"/>
                                <w:rFonts w:ascii="Cambria" w:cs="Cambria" w:hAnsi="Cambria" w:eastAsia="Cambria"/>
                                <w:i w:val="1"/>
                                <w:iCs w:val="1"/>
                                <w:position w:val="-2"/>
                                <w:sz w:val="20"/>
                                <w:szCs w:val="20"/>
                                <w:rtl w:val="0"/>
                                <w:lang w:val="it-IT"/>
                              </w:rPr>
                              <w:t>Piazza XXI Aprile- 91100 TRAPANI-tel.092329498</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3" w:line="20" w:lineRule="atLeast"/>
                              <w:ind w:left="0" w:right="0" w:firstLine="0"/>
                              <w:jc w:val="center"/>
                              <w:outlineLvl w:val="0"/>
                              <w:rPr>
                                <w:rtl w:val="0"/>
                              </w:rPr>
                            </w:pPr>
                            <w:r>
                              <w:rPr>
                                <w:rStyle w:val="Nessuno A"/>
                                <w:rFonts w:ascii="Cambria" w:cs="Cambria" w:hAnsi="Cambria" w:eastAsia="Cambria"/>
                                <w:i w:val="1"/>
                                <w:iCs w:val="1"/>
                                <w:position w:val="-2"/>
                                <w:sz w:val="20"/>
                                <w:szCs w:val="20"/>
                                <w:rtl w:val="0"/>
                                <w:lang w:val="fr-FR"/>
                              </w:rPr>
                              <w:t>email:</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pec: </w:t>
                            </w:r>
                            <w:r>
                              <w:rPr>
                                <w:rStyle w:val="Hyperlink.0"/>
                                <w:rFonts w:ascii="Cambria" w:cs="Cambria" w:hAnsi="Cambria" w:eastAsia="Cambria"/>
                                <w:i w:val="1"/>
                                <w:iCs w:val="1"/>
                                <w:position w:val="-2"/>
                                <w:sz w:val="20"/>
                                <w:szCs w:val="20"/>
                                <w:u w:val="single"/>
                                <w:lang w:val="fr-FR"/>
                              </w:rPr>
                              <w:fldChar w:fldCharType="begin" w:fldLock="0"/>
                            </w:r>
                            <w:r>
                              <w:rPr>
                                <w:rStyle w:val="Hyperlink.0"/>
                                <w:rFonts w:ascii="Cambria" w:cs="Cambria" w:hAnsi="Cambria" w:eastAsia="Cambria"/>
                                <w:i w:val="1"/>
                                <w:iCs w:val="1"/>
                                <w:position w:val="-2"/>
                                <w:sz w:val="20"/>
                                <w:szCs w:val="20"/>
                                <w:u w:val="single"/>
                                <w:lang w:val="fr-FR"/>
                              </w:rPr>
                              <w:instrText xml:space="preserve"> HYPERLINK "mailto:TPIS01800P@pec.istruzione.it"</w:instrText>
                            </w:r>
                            <w:r>
                              <w:rPr>
                                <w:rStyle w:val="Hyperlink.0"/>
                                <w:rFonts w:ascii="Cambria" w:cs="Cambria" w:hAnsi="Cambria" w:eastAsia="Cambria"/>
                                <w:i w:val="1"/>
                                <w:iCs w:val="1"/>
                                <w:position w:val="-2"/>
                                <w:sz w:val="20"/>
                                <w:szCs w:val="20"/>
                                <w:u w:val="single"/>
                                <w:lang w:val="fr-FR"/>
                              </w:rPr>
                              <w:fldChar w:fldCharType="separate" w:fldLock="0"/>
                            </w:r>
                            <w:r>
                              <w:rPr>
                                <w:rStyle w:val="Hyperlink.0"/>
                                <w:rFonts w:ascii="Cambria" w:cs="Cambria" w:hAnsi="Cambria" w:eastAsia="Cambria"/>
                                <w:i w:val="1"/>
                                <w:iCs w:val="1"/>
                                <w:position w:val="-2"/>
                                <w:sz w:val="20"/>
                                <w:szCs w:val="20"/>
                                <w:u w:val="single"/>
                                <w:rtl w:val="0"/>
                                <w:lang w:val="fr-FR"/>
                              </w:rPr>
                              <w:t>tpis01800p@pec.istruzione.it</w:t>
                            </w:r>
                            <w:r>
                              <w:rPr>
                                <w:rFonts w:ascii="Cambria" w:cs="Cambria" w:hAnsi="Cambria" w:eastAsia="Cambria"/>
                                <w:i w:val="1"/>
                                <w:iCs w:val="1"/>
                                <w:position w:val="-2"/>
                                <w:sz w:val="20"/>
                                <w:szCs w:val="20"/>
                              </w:rPr>
                              <w:fldChar w:fldCharType="end" w:fldLock="0"/>
                            </w:r>
                            <w:r>
                              <w:rPr>
                                <w:rStyle w:val="Nessuno A"/>
                                <w:rFonts w:ascii="Cambria" w:cs="Cambria" w:hAnsi="Cambria" w:eastAsia="Cambria"/>
                                <w:i w:val="1"/>
                                <w:iCs w:val="1"/>
                                <w:position w:val="-2"/>
                                <w:sz w:val="20"/>
                                <w:szCs w:val="20"/>
                                <w:rtl w:val="0"/>
                                <w:lang w:val="fr-FR"/>
                              </w:rPr>
                              <w:t xml:space="preserve"> – </w:t>
                            </w:r>
                            <w:r>
                              <w:rPr>
                                <w:rStyle w:val="Nessuno A"/>
                                <w:rFonts w:ascii="Cambria" w:cs="Cambria" w:hAnsi="Cambria" w:eastAsia="Cambria"/>
                                <w:i w:val="1"/>
                                <w:iCs w:val="1"/>
                                <w:position w:val="-2"/>
                                <w:sz w:val="20"/>
                                <w:szCs w:val="20"/>
                                <w:rtl w:val="0"/>
                                <w:lang w:val="fr-FR"/>
                              </w:rPr>
                              <w:t>www.isdavincitorre.edu.it</w:t>
                            </w:r>
                          </w:p>
                        </w:tc>
                      </w:tr>
                    </w:tbl>
                  </w:txbxContent>
                </v:textbox>
                <w10:wrap type="topAndBottom" side="bothSides" anchorx="page" anchory="page"/>
              </v:shape>
            </w:pict>
          </mc:Fallback>
        </mc:AlternateContent>
      </w:r>
      <w:r>
        <w:rPr>
          <w:rFonts w:ascii="Cambria" w:cs="Cambria" w:hAnsi="Cambria" w:eastAsia="Cambria"/>
          <w:sz w:val="34"/>
          <w:szCs w:val="34"/>
          <w:rtl w:val="0"/>
          <w:lang w:val="it-IT"/>
        </w:rPr>
        <w:t>nome nome, classe sezione, a.s. 2023/2024</w:t>
      </w:r>
    </w:p>
    <w:p>
      <w:pPr>
        <w:pStyle w:val="Normal.0"/>
        <w:jc w:val="center"/>
      </w:pPr>
    </w:p>
    <w:p>
      <w:pPr>
        <w:pStyle w:val="Normal.0"/>
        <w:jc w:val="center"/>
      </w:pPr>
    </w:p>
    <w:p>
      <w:pPr>
        <w:pStyle w:val="Titolo 1"/>
        <w:pageBreakBefore w:val="1"/>
      </w:pPr>
    </w:p>
    <w:p>
      <w:pPr>
        <w:pStyle w:val="Titolo indice fonti"/>
        <w:spacing w:line="360" w:lineRule="auto"/>
      </w:pPr>
      <w:r>
        <w:rPr>
          <w:rFonts w:ascii="Cambria" w:cs="Cambria" w:hAnsi="Cambria" w:eastAsia="Cambria"/>
          <w:rtl w:val="0"/>
          <w:lang w:val="it-IT"/>
        </w:rPr>
        <w:t>Indice generale</w:t>
      </w:r>
    </w:p>
    <w:p>
      <w:pPr>
        <w:pStyle w:val="Titolo indice fonti"/>
        <w:spacing w:line="360" w:lineRule="auto"/>
      </w:pPr>
      <w:r>
        <w:rPr>
          <w:rFonts w:ascii="Avenir Next Demi Bold" w:cs="Avenir Next Demi Bold" w:hAnsi="Avenir Next Demi Bold" w:eastAsia="Avenir Next Demi Bold"/>
          <w:b w:val="0"/>
          <w:bCs w:val="0"/>
        </w:rPr>
        <w:fldChar w:fldCharType="begin" w:fldLock="0"/>
      </w:r>
      <w:r>
        <w:rPr>
          <w:rFonts w:ascii="Avenir Next Demi Bold" w:cs="Avenir Next Demi Bold" w:hAnsi="Avenir Next Demi Bold" w:eastAsia="Avenir Next Demi Bold"/>
          <w:b w:val="0"/>
          <w:bCs w:val="0"/>
        </w:rPr>
        <w:instrText xml:space="preserve"> TOC \t "Titolo 1, 1"</w:instrText>
      </w:r>
      <w:r>
        <w:rPr>
          <w:rFonts w:ascii="Avenir Next Demi Bold" w:cs="Avenir Next Demi Bold" w:hAnsi="Avenir Next Demi Bold" w:eastAsia="Avenir Next Demi Bold"/>
          <w:b w:val="0"/>
          <w:bCs w:val="0"/>
        </w:rPr>
        <w:fldChar w:fldCharType="separate" w:fldLock="0"/>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Dati generali</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3</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3"/>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Motivazione che spinge all’individuazione del “Bisogno Educativo Speciale”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5</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Caratteristiche del processo di apprendimento</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_Toc2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6</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Caratteristiche comportamentali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_Toc3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6</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Strategie utilizzate dall’alunno nello studio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_Toc4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7</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Strumenti utilizzati dall’alunno nello studio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_Toc5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7</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Individualizzazione e personalizzazione della didattica in riferimento ai diversi ambiti disciplinari.</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_Toc6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7</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7"/>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Possibili strategie metodologiche e didattiche (scegliere)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_Toc7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9</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Misure dispensative (scegliere quelle che si ritengono adeguate)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_Toc8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9</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Strumenti compensativi (scegliere tenendo presente quanto riportato nella certificazione)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_Toc9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10</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Criteri e modalità di verifica e valutazione (scegliere tenendo presente quanto riportato nella certificazione)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_Toc10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10</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xml:space="preserve"> - Patto con la famiglia e con l’alunno</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_Toc11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11</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keepNext w:val="0"/>
        <w:keepLines w:val="0"/>
        <w:pageBreakBefore w:val="0"/>
        <w:widowControl w:val="1"/>
        <w:numPr>
          <w:ilvl w:val="0"/>
          <w:numId w:val="9"/>
        </w:numPr>
        <w:shd w:val="clear" w:color="auto" w:fill="auto"/>
        <w:suppressAutoHyphens w:val="0"/>
        <w:bidi w:val="0"/>
        <w:spacing w:before="0" w:after="0" w:line="240" w:lineRule="auto"/>
        <w:ind w:right="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lang w:val="it-IT"/>
        </w:rPr>
        <w:t>- Quadro firme</w:t>
        <w:tab/>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begin"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instrText xml:space="preserve"> PAGEREF _Toc12 \h </w:instrTex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separate" w:fldLock="0"/>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t>12</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tl w:val="0"/>
        </w:rPr>
        <w:fldChar w:fldCharType="end" w:fldLock="0"/>
      </w:r>
    </w:p>
    <w:p>
      <w:pPr>
        <w:pStyle w:val="Titolo indice fonti"/>
        <w:spacing w:line="360" w:lineRule="auto"/>
      </w:pPr>
      <w:r>
        <w:rPr>
          <w:rFonts w:ascii="Avenir Next Demi Bold" w:cs="Avenir Next Demi Bold" w:hAnsi="Avenir Next Demi Bold" w:eastAsia="Avenir Next Demi Bold"/>
          <w:b w:val="0"/>
          <w:bCs w:val="0"/>
        </w:rPr>
        <w:fldChar w:fldCharType="end" w:fldLock="0"/>
      </w:r>
    </w:p>
    <w:p>
      <w:pPr>
        <w:pStyle w:val="Titolo 1"/>
        <w:pageBreakBefore w:val="1"/>
      </w:pPr>
    </w:p>
    <w:p>
      <w:pPr>
        <w:pStyle w:val="Titolo 1"/>
        <w:numPr>
          <w:ilvl w:val="0"/>
          <w:numId w:val="11"/>
        </w:numPr>
        <w:jc w:val="left"/>
        <w:rPr>
          <w:rFonts w:ascii="Cambria" w:cs="Cambria" w:hAnsi="Cambria" w:eastAsia="Cambria"/>
          <w:sz w:val="24"/>
          <w:szCs w:val="24"/>
        </w:rPr>
      </w:pPr>
      <w:bookmarkStart w:name="_Toc" w:id="0"/>
      <w:bookmarkStart w:name="_RefHeading___Toc1784_3219477124" w:id="1"/>
      <w:r>
        <w:rPr>
          <w:rFonts w:ascii="Cambria" w:cs="Cambria" w:hAnsi="Cambria" w:eastAsia="Cambria"/>
          <w:sz w:val="24"/>
          <w:szCs w:val="24"/>
          <w:rtl w:val="0"/>
          <w:lang w:val="it-IT"/>
        </w:rPr>
        <w:t>- Dati generali</w:t>
      </w:r>
      <w:bookmarkEnd w:id="0"/>
    </w:p>
    <w:p>
      <w:pPr>
        <w:pStyle w:val="Normal.0"/>
        <w:ind w:left="360" w:firstLine="0"/>
      </w:pPr>
    </w:p>
    <w:tbl>
      <w:tblPr>
        <w:tblW w:w="95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4"/>
        <w:gridCol w:w="5910"/>
      </w:tblGrid>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Cognome e Nome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Data e Luogo di Nascita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Indirizzo di Residenza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Istituzione Scolastica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s>
              <w:spacing w:after="3" w:line="20" w:lineRule="atLeast"/>
              <w:ind w:left="1" w:hanging="1"/>
              <w:jc w:val="both"/>
              <w:outlineLvl w:val="0"/>
            </w:pPr>
            <w:r>
              <w:rPr>
                <w:rStyle w:val="Nessuno A"/>
                <w:rFonts w:ascii="Cambria" w:cs="Cambria" w:hAnsi="Cambria" w:eastAsia="Cambria"/>
                <w:position w:val="-2"/>
                <w:sz w:val="22"/>
                <w:szCs w:val="22"/>
                <w:rtl w:val="0"/>
                <w:lang w:val="it-IT"/>
              </w:rPr>
              <w:t xml:space="preserve">Istituto di Istruzione Superiore </w:t>
            </w:r>
            <w:r>
              <w:rPr>
                <w:rStyle w:val="Nessuno A"/>
                <w:rFonts w:ascii="Cambria" w:cs="Cambria" w:hAnsi="Cambria" w:eastAsia="Cambria"/>
                <w:position w:val="-2"/>
                <w:sz w:val="22"/>
                <w:szCs w:val="22"/>
                <w:rtl w:val="0"/>
                <w:lang w:val="it-IT"/>
              </w:rPr>
              <w:t>“</w:t>
            </w:r>
            <w:r>
              <w:rPr>
                <w:rStyle w:val="Nessuno A"/>
                <w:rFonts w:ascii="Cambria" w:cs="Cambria" w:hAnsi="Cambria" w:eastAsia="Cambria"/>
                <w:position w:val="-2"/>
                <w:sz w:val="22"/>
                <w:szCs w:val="22"/>
                <w:rtl w:val="0"/>
                <w:lang w:val="it-IT"/>
              </w:rPr>
              <w:t>Leonardo Da Vinci</w:t>
            </w:r>
            <w:r>
              <w:rPr>
                <w:rStyle w:val="Nessuno A"/>
                <w:rFonts w:ascii="Cambria" w:cs="Cambria" w:hAnsi="Cambria" w:eastAsia="Cambria"/>
                <w:position w:val="-2"/>
                <w:sz w:val="22"/>
                <w:szCs w:val="22"/>
                <w:rtl w:val="0"/>
                <w:lang w:val="it-IT"/>
              </w:rPr>
              <w:t xml:space="preserve">” </w:t>
            </w:r>
            <w:r>
              <w:rPr>
                <w:rStyle w:val="Nessuno A"/>
                <w:rFonts w:ascii="Cambria" w:cs="Cambria" w:hAnsi="Cambria" w:eastAsia="Cambria"/>
                <w:position w:val="-2"/>
                <w:sz w:val="22"/>
                <w:szCs w:val="22"/>
                <w:rtl w:val="0"/>
                <w:lang w:val="it-IT"/>
              </w:rPr>
              <w:t>- Trapani</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Anno Scolastico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202</w:t>
            </w:r>
            <w:r>
              <w:rPr>
                <w:rStyle w:val="Nessuno A"/>
                <w:sz w:val="20"/>
                <w:szCs w:val="20"/>
                <w:rtl w:val="0"/>
                <w:lang w:val="it-IT"/>
              </w:rPr>
              <w:t>3</w:t>
            </w:r>
            <w:r>
              <w:rPr>
                <w:rStyle w:val="Nessuno A"/>
                <w:sz w:val="20"/>
                <w:szCs w:val="20"/>
                <w:rtl w:val="0"/>
                <w:lang w:val="it-IT"/>
              </w:rPr>
              <w:t>/202</w:t>
            </w:r>
            <w:r>
              <w:rPr>
                <w:rStyle w:val="Nessuno A"/>
                <w:sz w:val="20"/>
                <w:szCs w:val="20"/>
                <w:rtl w:val="0"/>
                <w:lang w:val="it-IT"/>
              </w:rPr>
              <w:t>4</w:t>
            </w: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Classe frequentata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Indirizzo di Studio</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Coordinatore della Classe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Referente Inclusione ITTL</w:t>
            </w:r>
            <w:r>
              <w:rPr>
                <w:rStyle w:val="Nessuno A"/>
                <w:sz w:val="20"/>
                <w:szCs w:val="20"/>
                <w:rtl w:val="0"/>
                <w:lang w:val="it-IT"/>
              </w:rPr>
              <w:t>/ITI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02"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Tipologia del BISOGNO EDUCATIVO SPECIALE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tabs>
                <w:tab w:val="left" w:pos="708"/>
                <w:tab w:val="left" w:pos="1416"/>
                <w:tab w:val="left" w:pos="2124"/>
                <w:tab w:val="left" w:pos="2832"/>
                <w:tab w:val="left" w:pos="3540"/>
                <w:tab w:val="left" w:pos="4248"/>
                <w:tab w:val="left" w:pos="4956"/>
                <w:tab w:val="left" w:pos="5664"/>
                <w:tab w:val="left" w:pos="5672"/>
              </w:tabs>
              <w:suppressAutoHyphens w:val="0"/>
              <w:spacing w:before="100" w:after="100"/>
              <w:ind w:left="88" w:right="152" w:firstLine="0"/>
              <w:jc w:val="both"/>
            </w:pPr>
            <w:r>
              <w:rPr>
                <w:rStyle w:val="Nessuno A"/>
                <w:rtl w:val="0"/>
                <w:lang w:val="it-IT"/>
              </w:rPr>
              <w:t>(CANCELLARE LE VOCI CHE NON INTERESSANO)</w:t>
            </w:r>
          </w:p>
          <w:p>
            <w:pPr>
              <w:pStyle w:val="Paragrafo elenco"/>
              <w:widowControl w:val="0"/>
              <w:numPr>
                <w:ilvl w:val="0"/>
                <w:numId w:val="12"/>
              </w:numPr>
              <w:bidi w:val="0"/>
              <w:ind w:right="152"/>
              <w:jc w:val="both"/>
              <w:rPr>
                <w:b w:val="1"/>
                <w:bCs w:val="1"/>
                <w:sz w:val="20"/>
                <w:szCs w:val="20"/>
                <w:rtl w:val="0"/>
                <w:lang w:val="it-IT"/>
              </w:rPr>
            </w:pPr>
            <w:r>
              <w:rPr>
                <w:rStyle w:val="Nessuno A"/>
                <w:b w:val="1"/>
                <w:bCs w:val="1"/>
                <w:sz w:val="20"/>
                <w:szCs w:val="20"/>
                <w:rtl w:val="0"/>
                <w:lang w:val="it-IT"/>
              </w:rPr>
              <w:t>alunno NAI (si intendono gli alunni stranieri inseriti per la prima volta nel nostro sistema scolastico nell</w:t>
            </w:r>
            <w:r>
              <w:rPr>
                <w:rStyle w:val="Nessuno A"/>
                <w:b w:val="1"/>
                <w:bCs w:val="1"/>
                <w:sz w:val="20"/>
                <w:szCs w:val="20"/>
                <w:rtl w:val="0"/>
                <w:lang w:val="it-IT"/>
              </w:rPr>
              <w:t>’</w:t>
            </w:r>
            <w:r>
              <w:rPr>
                <w:rStyle w:val="Nessuno A"/>
                <w:b w:val="1"/>
                <w:bCs w:val="1"/>
                <w:sz w:val="20"/>
                <w:szCs w:val="20"/>
                <w:rtl w:val="0"/>
                <w:lang w:val="it-IT"/>
              </w:rPr>
              <w:t>anno scolastico in corso e/o in quello precedente)</w:t>
            </w:r>
          </w:p>
          <w:p>
            <w:pPr>
              <w:pStyle w:val="Heading 8"/>
              <w:widowControl w:val="0"/>
              <w:numPr>
                <w:ilvl w:val="0"/>
                <w:numId w:val="13"/>
              </w:numPr>
              <w:bidi w:val="0"/>
              <w:spacing w:before="100" w:after="100"/>
              <w:ind w:right="0"/>
              <w:jc w:val="left"/>
              <w:rPr>
                <w:b w:val="1"/>
                <w:bCs w:val="1"/>
                <w:u w:val="single" w:color="auto"/>
                <w:rtl w:val="0"/>
                <w:lang w:val="it-IT"/>
              </w:rPr>
            </w:pPr>
            <w:r>
              <w:rPr>
                <w:rStyle w:val="Nessuno A"/>
                <w:b w:val="1"/>
                <w:bCs w:val="1"/>
                <w:u w:val="none" w:color="000000"/>
                <w:rtl w:val="0"/>
                <w:lang w:val="it-IT"/>
              </w:rPr>
              <w:t>alunno straniero giunto in Italia nell</w:t>
            </w:r>
            <w:r>
              <w:rPr>
                <w:rStyle w:val="Nessuno A"/>
                <w:b w:val="1"/>
                <w:bCs w:val="1"/>
                <w:u w:val="none" w:color="000000"/>
                <w:rtl w:val="0"/>
                <w:lang w:val="it-IT"/>
              </w:rPr>
              <w:t>’</w:t>
            </w:r>
            <w:r>
              <w:rPr>
                <w:rStyle w:val="Nessuno A"/>
                <w:b w:val="1"/>
                <w:bCs w:val="1"/>
                <w:u w:val="none" w:color="000000"/>
                <w:rtl w:val="0"/>
                <w:lang w:val="it-IT"/>
              </w:rPr>
              <w:t>ultimo triennio (si intendono gli alunni che hanno superato la prima alfabetizzazione ma ancora non hanno raggiunto quelle competenze nella lingua italiana tali da poter affrontare le materie di studio)</w:t>
            </w:r>
          </w:p>
          <w:p>
            <w:pPr>
              <w:pStyle w:val="Heading 8"/>
              <w:widowControl w:val="0"/>
              <w:numPr>
                <w:ilvl w:val="0"/>
                <w:numId w:val="13"/>
              </w:numPr>
              <w:bidi w:val="0"/>
              <w:spacing w:before="100" w:after="100"/>
              <w:ind w:right="0"/>
              <w:jc w:val="left"/>
              <w:rPr>
                <w:b w:val="1"/>
                <w:bCs w:val="1"/>
                <w:u w:val="single" w:color="auto"/>
                <w:rtl w:val="0"/>
                <w:lang w:val="it-IT"/>
              </w:rPr>
            </w:pPr>
            <w:r>
              <w:rPr>
                <w:rStyle w:val="Nessuno A"/>
                <w:b w:val="1"/>
                <w:bCs w:val="1"/>
                <w:u w:val="none" w:color="000000"/>
                <w:rtl w:val="0"/>
                <w:lang w:val="it-IT"/>
              </w:rPr>
              <w:t>alunno straniero che, pur essendo in Italia da .... anni, incontra difficolt</w:t>
            </w:r>
            <w:r>
              <w:rPr>
                <w:rStyle w:val="Nessuno A"/>
                <w:b w:val="1"/>
                <w:bCs w:val="1"/>
                <w:u w:val="none" w:color="000000"/>
                <w:rtl w:val="0"/>
                <w:lang w:val="it-IT"/>
              </w:rPr>
              <w:t xml:space="preserve">à </w:t>
            </w:r>
            <w:r>
              <w:rPr>
                <w:rStyle w:val="Nessuno A"/>
                <w:b w:val="1"/>
                <w:bCs w:val="1"/>
                <w:u w:val="none" w:color="000000"/>
                <w:rtl w:val="0"/>
                <w:lang w:val="it-IT"/>
              </w:rPr>
              <w:t>nella lingua italiana.</w:t>
            </w:r>
          </w:p>
          <w:p>
            <w:pPr>
              <w:pStyle w:val="Heading 8"/>
              <w:widowControl w:val="0"/>
              <w:numPr>
                <w:ilvl w:val="0"/>
                <w:numId w:val="12"/>
              </w:numPr>
              <w:spacing w:before="100" w:after="100"/>
              <w:rPr>
                <w:b w:val="1"/>
                <w:bCs w:val="1"/>
                <w:lang w:val="it-IT"/>
              </w:rPr>
            </w:pPr>
            <w:r>
              <w:rPr>
                <w:rStyle w:val="Nessuno A"/>
                <w:b w:val="1"/>
                <w:bCs w:val="1"/>
                <w:rtl w:val="0"/>
                <w:lang w:val="it-IT"/>
              </w:rPr>
              <w:t>alunno straniero con et</w:t>
            </w:r>
            <w:r>
              <w:rPr>
                <w:rStyle w:val="Nessuno A"/>
                <w:b w:val="1"/>
                <w:bCs w:val="1"/>
                <w:rtl w:val="0"/>
                <w:lang w:val="it-IT"/>
              </w:rPr>
              <w:t xml:space="preserve">à </w:t>
            </w:r>
            <w:r>
              <w:rPr>
                <w:rStyle w:val="Nessuno A"/>
                <w:b w:val="1"/>
                <w:bCs w:val="1"/>
                <w:rtl w:val="0"/>
                <w:lang w:val="it-IT"/>
              </w:rPr>
              <w:t>anagrafica non corrispondente alla classe d</w:t>
            </w:r>
            <w:r>
              <w:rPr>
                <w:rStyle w:val="Nessuno A"/>
                <w:b w:val="1"/>
                <w:bCs w:val="1"/>
                <w:rtl w:val="0"/>
                <w:lang w:val="it-IT"/>
              </w:rPr>
              <w:t>’</w:t>
            </w:r>
            <w:r>
              <w:rPr>
                <w:rStyle w:val="Nessuno A"/>
                <w:b w:val="1"/>
                <w:bCs w:val="1"/>
                <w:rtl w:val="0"/>
                <w:lang w:val="it-IT"/>
              </w:rPr>
              <w:t>inserimento causa</w:t>
            </w:r>
          </w:p>
          <w:p>
            <w:pPr>
              <w:pStyle w:val="Heading 8"/>
              <w:widowControl w:val="0"/>
              <w:numPr>
                <w:ilvl w:val="0"/>
                <w:numId w:val="14"/>
              </w:numPr>
              <w:spacing w:before="100" w:after="100"/>
              <w:rPr>
                <w:b w:val="1"/>
                <w:bCs w:val="1"/>
                <w:lang w:val="it-IT"/>
              </w:rPr>
            </w:pPr>
            <w:r>
              <w:rPr>
                <w:rStyle w:val="Nessuno A"/>
                <w:b w:val="1"/>
                <w:bCs w:val="1"/>
                <w:rtl w:val="0"/>
                <w:lang w:val="it-IT"/>
              </w:rPr>
              <w:t>Ritardo scolastico rispetto alla normativa italiana</w:t>
            </w:r>
          </w:p>
          <w:p>
            <w:pPr>
              <w:pStyle w:val="Heading 8"/>
              <w:widowControl w:val="0"/>
              <w:numPr>
                <w:ilvl w:val="0"/>
                <w:numId w:val="14"/>
              </w:numPr>
              <w:spacing w:before="100" w:after="100"/>
              <w:rPr>
                <w:b w:val="1"/>
                <w:bCs w:val="1"/>
                <w:lang w:val="it-IT"/>
              </w:rPr>
            </w:pPr>
            <w:r>
              <w:rPr>
                <w:rStyle w:val="Nessuno A"/>
                <w:b w:val="1"/>
                <w:bCs w:val="1"/>
                <w:rtl w:val="0"/>
                <w:lang w:val="it-IT"/>
              </w:rPr>
              <w:t>Ripetenza</w:t>
            </w:r>
          </w:p>
        </w:tc>
      </w:tr>
      <w:tr>
        <w:tblPrEx>
          <w:shd w:val="clear" w:color="auto" w:fill="ced7e7"/>
        </w:tblPrEx>
        <w:trPr>
          <w:trHeight w:val="52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 xml:space="preserve">Interventi pregressi e/o contemporanei al percorso scolastico </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w:t>
            </w:r>
          </w:p>
        </w:tc>
      </w:tr>
      <w:tr>
        <w:tblPrEx>
          <w:shd w:val="clear" w:color="auto" w:fill="ced7e7"/>
        </w:tblPrEx>
        <w:trPr>
          <w:trHeight w:val="53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rFonts w:ascii="Cambria" w:cs="Cambria" w:hAnsi="Cambria" w:eastAsia="Cambria"/>
                <w:sz w:val="20"/>
                <w:szCs w:val="20"/>
                <w:rtl w:val="0"/>
                <w:lang w:val="it-IT"/>
              </w:rPr>
              <w:t>Madre lingua o altre lingue parlate nel nucleo familiare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1"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Rapporti Scuola-Famiglia</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pPr>
            <w:r>
              <w:rPr>
                <w:rStyle w:val="Nessuno A"/>
                <w:sz w:val="20"/>
                <w:szCs w:val="20"/>
                <w:rtl w:val="0"/>
                <w:lang w:val="it-IT"/>
              </w:rPr>
              <w:t>Attivi sin dall</w:t>
            </w:r>
            <w:r>
              <w:rPr>
                <w:rStyle w:val="Nessuno A"/>
                <w:sz w:val="20"/>
                <w:szCs w:val="20"/>
                <w:rtl w:val="0"/>
                <w:lang w:val="it-IT"/>
              </w:rPr>
              <w:t>’</w:t>
            </w:r>
            <w:r>
              <w:rPr>
                <w:rStyle w:val="Nessuno A"/>
                <w:sz w:val="20"/>
                <w:szCs w:val="20"/>
                <w:rtl w:val="0"/>
                <w:lang w:val="it-IT"/>
              </w:rPr>
              <w:t>inizio dell</w:t>
            </w:r>
            <w:r>
              <w:rPr>
                <w:rStyle w:val="Nessuno A"/>
                <w:sz w:val="20"/>
                <w:szCs w:val="20"/>
                <w:rtl w:val="0"/>
                <w:lang w:val="it-IT"/>
              </w:rPr>
              <w:t>’</w:t>
            </w:r>
            <w:r>
              <w:rPr>
                <w:rStyle w:val="Nessuno A"/>
                <w:sz w:val="20"/>
                <w:szCs w:val="20"/>
                <w:rtl w:val="0"/>
                <w:lang w:val="it-IT"/>
              </w:rPr>
              <w:t>anno scolastico.</w:t>
            </w:r>
          </w:p>
        </w:tc>
      </w:tr>
      <w:tr>
        <w:tblPrEx>
          <w:shd w:val="clear" w:color="auto" w:fill="ced7e7"/>
        </w:tblPrEx>
        <w:trPr>
          <w:trHeight w:val="442"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tabs>
                <w:tab w:val="left" w:pos="708"/>
                <w:tab w:val="left" w:pos="1416"/>
                <w:tab w:val="left" w:pos="2124"/>
                <w:tab w:val="left" w:pos="2832"/>
                <w:tab w:val="left" w:pos="3540"/>
                <w:tab w:val="left" w:pos="3545"/>
              </w:tabs>
              <w:suppressAutoHyphens w:val="0"/>
              <w:spacing w:before="40" w:after="40"/>
              <w:jc w:val="both"/>
            </w:pPr>
            <w:r>
              <w:rPr>
                <w:rStyle w:val="Nessuno A"/>
                <w:rFonts w:ascii="Cambria" w:cs="Cambria" w:hAnsi="Cambria" w:eastAsia="Cambria"/>
                <w:rtl w:val="0"/>
                <w:lang w:val="it-IT"/>
              </w:rPr>
              <w:t>Continuit</w:t>
            </w:r>
            <w:r>
              <w:rPr>
                <w:rStyle w:val="Nessuno A"/>
                <w:rFonts w:ascii="Cambria" w:cs="Cambria" w:hAnsi="Cambria" w:eastAsia="Cambria"/>
                <w:rtl w:val="0"/>
                <w:lang w:val="it-IT"/>
              </w:rPr>
              <w:t xml:space="preserve">à </w:t>
            </w:r>
            <w:r>
              <w:rPr>
                <w:rStyle w:val="Nessuno A"/>
                <w:rFonts w:ascii="Cambria" w:cs="Cambria" w:hAnsi="Cambria" w:eastAsia="Cambria"/>
                <w:rtl w:val="0"/>
                <w:lang w:val="it-IT"/>
              </w:rPr>
              <w:t>di permanenza in Italia dalla data di arrivo ad oggi</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tabs>
                <w:tab w:val="left" w:pos="708"/>
                <w:tab w:val="left" w:pos="1416"/>
                <w:tab w:val="left" w:pos="2124"/>
                <w:tab w:val="left" w:pos="2832"/>
                <w:tab w:val="left" w:pos="3540"/>
                <w:tab w:val="left" w:pos="3545"/>
              </w:tabs>
              <w:suppressAutoHyphens w:val="0"/>
              <w:spacing w:before="40" w:after="40"/>
              <w:jc w:val="both"/>
            </w:pPr>
            <w:r>
              <w:rPr>
                <w:rStyle w:val="Nessuno A"/>
                <w:rFonts w:ascii="Cambria" w:cs="Cambria" w:hAnsi="Cambria" w:eastAsia="Cambria"/>
                <w:rtl w:val="0"/>
                <w:lang w:val="it-IT"/>
              </w:rPr>
              <w:t>Anni di scuola frequentati nel paese di origine</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4"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tabs>
                <w:tab w:val="left" w:pos="708"/>
                <w:tab w:val="left" w:pos="1416"/>
                <w:tab w:val="left" w:pos="2124"/>
                <w:tab w:val="left" w:pos="2832"/>
                <w:tab w:val="left" w:pos="3540"/>
                <w:tab w:val="left" w:pos="3545"/>
              </w:tabs>
              <w:suppressAutoHyphens w:val="0"/>
              <w:spacing w:line="264" w:lineRule="auto"/>
              <w:jc w:val="both"/>
            </w:pPr>
            <w:r>
              <w:rPr>
                <w:rStyle w:val="Nessuno A"/>
                <w:rFonts w:ascii="Cambria" w:cs="Cambria" w:hAnsi="Cambria" w:eastAsia="Cambria"/>
                <w:rtl w:val="0"/>
                <w:lang w:val="it-IT"/>
              </w:rPr>
              <w:t>Parenti/conviventi: dati rilevanti (numero, possibilit</w:t>
            </w:r>
            <w:r>
              <w:rPr>
                <w:rStyle w:val="Nessuno A"/>
                <w:rFonts w:ascii="Cambria" w:cs="Cambria" w:hAnsi="Cambria" w:eastAsia="Cambria"/>
                <w:rtl w:val="0"/>
                <w:lang w:val="it-IT"/>
              </w:rPr>
              <w:t xml:space="preserve">à </w:t>
            </w:r>
            <w:r>
              <w:rPr>
                <w:rStyle w:val="Nessuno A"/>
                <w:rFonts w:ascii="Cambria" w:cs="Cambria" w:hAnsi="Cambria" w:eastAsia="Cambria"/>
                <w:rtl w:val="0"/>
                <w:lang w:val="it-IT"/>
              </w:rPr>
              <w:t>mutuo aiuto, rapporto di dipendenza, .....)</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45" w:hRule="atLeast"/>
        </w:trPr>
        <w:tc>
          <w:tcPr>
            <w:tcW w:type="dxa" w:w="3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tabs>
                <w:tab w:val="left" w:pos="708"/>
                <w:tab w:val="left" w:pos="1416"/>
                <w:tab w:val="left" w:pos="2124"/>
                <w:tab w:val="left" w:pos="2832"/>
                <w:tab w:val="left" w:pos="3540"/>
                <w:tab w:val="left" w:pos="3545"/>
              </w:tabs>
              <w:suppressAutoHyphens w:val="0"/>
              <w:spacing w:line="264" w:lineRule="auto"/>
              <w:jc w:val="both"/>
              <w:rPr>
                <w:rStyle w:val="Nessuno A"/>
                <w:rFonts w:ascii="Cambria" w:cs="Cambria" w:hAnsi="Cambria" w:eastAsia="Cambria"/>
              </w:rPr>
            </w:pPr>
            <w:r>
              <w:rPr>
                <w:rStyle w:val="Nessuno A"/>
                <w:rFonts w:ascii="Cambria" w:cs="Cambria" w:hAnsi="Cambria" w:eastAsia="Cambria"/>
                <w:rtl w:val="0"/>
                <w:lang w:val="it-IT"/>
              </w:rPr>
              <w:t>Persone di riferimento sul territorio:</w:t>
            </w:r>
          </w:p>
          <w:p>
            <w:pPr>
              <w:pStyle w:val="Heading 8"/>
              <w:tabs>
                <w:tab w:val="left" w:pos="708"/>
                <w:tab w:val="left" w:pos="1416"/>
                <w:tab w:val="left" w:pos="2124"/>
                <w:tab w:val="left" w:pos="2832"/>
                <w:tab w:val="left" w:pos="3540"/>
                <w:tab w:val="left" w:pos="3545"/>
              </w:tabs>
              <w:suppressAutoHyphens w:val="0"/>
              <w:spacing w:line="264" w:lineRule="auto"/>
              <w:jc w:val="both"/>
            </w:pPr>
            <w:r>
              <w:rPr>
                <w:rStyle w:val="Nessuno A"/>
                <w:rFonts w:ascii="Cambria" w:cs="Cambria" w:hAnsi="Cambria" w:eastAsia="Cambria"/>
                <w:rtl w:val="0"/>
                <w:lang w:val="it-IT"/>
              </w:rPr>
              <w:t>facilitatori/mediatori culturali, possibilit</w:t>
            </w:r>
            <w:r>
              <w:rPr>
                <w:rStyle w:val="Nessuno A"/>
                <w:rFonts w:ascii="Cambria" w:cs="Cambria" w:hAnsi="Cambria" w:eastAsia="Cambria"/>
                <w:rtl w:val="0"/>
                <w:lang w:val="it-IT"/>
              </w:rPr>
              <w:t xml:space="preserve">à </w:t>
            </w:r>
            <w:r>
              <w:rPr>
                <w:rStyle w:val="Nessuno A"/>
                <w:rFonts w:ascii="Cambria" w:cs="Cambria" w:hAnsi="Cambria" w:eastAsia="Cambria"/>
                <w:rtl w:val="0"/>
                <w:lang w:val="it-IT"/>
              </w:rPr>
              <w:t>mutuo aiuto, rapporto di dipendenza, ecc...</w:t>
            </w:r>
          </w:p>
        </w:tc>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16" w:hanging="216"/>
      </w:pPr>
    </w:p>
    <w:p>
      <w:pPr>
        <w:pStyle w:val="Normal.0"/>
        <w:widowControl w:val="0"/>
        <w:ind w:left="108" w:hanging="108"/>
      </w:pPr>
    </w:p>
    <w:p>
      <w:pPr>
        <w:pStyle w:val="Normal.0"/>
        <w:widowControl w:val="0"/>
      </w:pPr>
    </w:p>
    <w:p>
      <w:pPr>
        <w:pStyle w:val="Predefinito"/>
      </w:pPr>
      <w:bookmarkStart w:name="_RefHeading___Toc1784_3219477124" w:id="2"/>
      <w:r>
        <w:rPr>
          <w:rStyle w:val="Nessuno A"/>
          <w:rFonts w:cs="Arial Unicode MS" w:eastAsia="Arial Unicode MS"/>
          <w:b w:val="1"/>
          <w:bCs w:val="1"/>
          <w:sz w:val="22"/>
          <w:szCs w:val="22"/>
          <w:rtl w:val="0"/>
          <w:lang w:val="it-IT"/>
        </w:rPr>
        <w:t>NOTE SUL PERCORSO SCOLASTICO IN ITALIA</w:t>
      </w:r>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pPr>
      <w:r>
        <w:rPr>
          <w:rStyle w:val="Nessuno A"/>
          <w:color w:val="000000"/>
          <w:u w:color="000000"/>
          <w:rtl w:val="0"/>
          <w:lang w:val="it-IT"/>
        </w:rPr>
        <w:t>Scuola secondaria di 1</w:t>
      </w:r>
      <w:r>
        <w:rPr>
          <w:rStyle w:val="Nessuno A"/>
          <w:color w:val="000000"/>
          <w:u w:color="000000"/>
          <w:rtl w:val="0"/>
          <w:lang w:val="it-IT"/>
        </w:rPr>
        <w:t xml:space="preserve">° </w:t>
      </w:r>
      <w:r>
        <w:rPr>
          <w:rStyle w:val="Nessuno A"/>
          <w:color w:val="000000"/>
          <w:u w:color="000000"/>
          <w:rtl w:val="0"/>
          <w:lang w:val="it-IT"/>
        </w:rPr>
        <w:t xml:space="preserve">grado: </w:t>
      </w:r>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pPr>
      <w:r>
        <w:rPr>
          <w:rStyle w:val="Nessuno A"/>
          <w:color w:val="000000"/>
          <w:u w:color="000000"/>
          <w:rtl w:val="0"/>
          <w:lang w:val="it-IT"/>
        </w:rPr>
        <w:t xml:space="preserve"> Ripetenze:</w:t>
      </w:r>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pPr>
      <w:r>
        <w:rPr>
          <w:rStyle w:val="Nessuno A"/>
          <w:color w:val="000000"/>
          <w:u w:color="000000"/>
          <w:rtl w:val="0"/>
          <w:lang w:val="it-IT"/>
        </w:rPr>
        <w:t>Corsi di Alfabetizzazione:</w:t>
      </w:r>
      <w:bookmarkEnd w:id="2"/>
      <w:bookmarkStart w:name="_RefHeading___Toc1784_3219477124" w:id="3"/>
    </w:p>
    <w:p>
      <w:pPr>
        <w:pStyle w:val="Normal.0"/>
      </w:pPr>
    </w:p>
    <w:p>
      <w:pPr>
        <w:pStyle w:val="Normal.0"/>
      </w:pPr>
      <w:r>
        <w:rPr>
          <w:rStyle w:val="Nessuno A"/>
          <w:rFonts w:ascii="Cambria" w:cs="Cambria" w:hAnsi="Cambria" w:eastAsia="Cambria"/>
          <w:b w:val="1"/>
          <w:bCs w:val="1"/>
          <w:sz w:val="20"/>
          <w:szCs w:val="20"/>
          <w:rtl w:val="0"/>
          <w:lang w:val="it-IT"/>
        </w:rPr>
        <w:t>Note</w:t>
      </w:r>
      <w:r>
        <w:rPr>
          <w:rFonts w:ascii="Cambria" w:cs="Cambria" w:hAnsi="Cambria" w:eastAsia="Cambria"/>
          <w:sz w:val="20"/>
          <w:szCs w:val="20"/>
          <w:rtl w:val="0"/>
          <w:lang w:val="it-IT"/>
        </w:rPr>
        <w:t>:</w:t>
      </w:r>
    </w:p>
    <w:p>
      <w:pPr>
        <w:pStyle w:val="Normal.0"/>
      </w:pPr>
      <w:r>
        <w:rPr>
          <w:rStyle w:val="Nessuno A"/>
          <w:rFonts w:ascii="Cambria" w:cs="Cambria" w:hAnsi="Cambria" w:eastAsia="Cambria"/>
          <w:i w:val="1"/>
          <w:iCs w:val="1"/>
          <w:color w:val="000000"/>
          <w:sz w:val="20"/>
          <w:szCs w:val="20"/>
          <w:u w:color="000000"/>
          <w:rtl w:val="0"/>
          <w:lang w:val="it-IT"/>
        </w:rPr>
        <w:t>Rilevazione delle specifiche difficolt</w:t>
      </w:r>
      <w:r>
        <w:rPr>
          <w:rStyle w:val="Nessuno A"/>
          <w:rFonts w:ascii="Cambria" w:cs="Cambria" w:hAnsi="Cambria" w:eastAsia="Cambria" w:hint="default"/>
          <w:i w:val="1"/>
          <w:iCs w:val="1"/>
          <w:color w:val="000000"/>
          <w:sz w:val="20"/>
          <w:szCs w:val="20"/>
          <w:u w:color="000000"/>
          <w:rtl w:val="0"/>
          <w:lang w:val="it-IT"/>
        </w:rPr>
        <w:t xml:space="preserve">à </w:t>
      </w:r>
      <w:r>
        <w:rPr>
          <w:rStyle w:val="Nessuno A"/>
          <w:rFonts w:ascii="Cambria" w:cs="Cambria" w:hAnsi="Cambria" w:eastAsia="Cambria"/>
          <w:i w:val="1"/>
          <w:iCs w:val="1"/>
          <w:color w:val="000000"/>
          <w:sz w:val="20"/>
          <w:szCs w:val="20"/>
          <w:u w:color="000000"/>
          <w:rtl w:val="0"/>
          <w:lang w:val="it-IT"/>
        </w:rPr>
        <w:t>che 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alunno presenta</w:t>
      </w:r>
    </w:p>
    <w:p>
      <w:pPr>
        <w:pStyle w:val="Normal.0"/>
      </w:pPr>
    </w:p>
    <w:p>
      <w:pPr>
        <w:pStyle w:val="Normal.0"/>
      </w:pPr>
    </w:p>
    <w:p>
      <w:pPr>
        <w:pStyle w:val="Titolo 1"/>
        <w:pageBreakBefore w:val="1"/>
        <w:numPr>
          <w:ilvl w:val="0"/>
          <w:numId w:val="17"/>
        </w:numPr>
        <w:jc w:val="left"/>
        <w:rPr>
          <w:rFonts w:ascii="Cambria" w:cs="Cambria" w:hAnsi="Cambria" w:eastAsia="Cambria"/>
          <w:sz w:val="24"/>
          <w:szCs w:val="24"/>
        </w:rPr>
      </w:pPr>
      <w:bookmarkStart w:name="_Toc1" w:id="4"/>
      <w:r>
        <w:rPr>
          <w:rFonts w:ascii="Cambria" w:cs="Cambria" w:hAnsi="Cambria" w:eastAsia="Cambria"/>
          <w:sz w:val="24"/>
          <w:szCs w:val="24"/>
          <w:rtl w:val="0"/>
          <w:lang w:val="it-IT"/>
        </w:rPr>
        <w:t>Motivazione che spinge all</w:t>
      </w:r>
      <w:r>
        <w:rPr>
          <w:rFonts w:ascii="Cambria" w:cs="Cambria" w:hAnsi="Cambria" w:eastAsia="Cambria"/>
          <w:sz w:val="24"/>
          <w:szCs w:val="24"/>
          <w:rtl w:val="0"/>
          <w:lang w:val="it-IT"/>
        </w:rPr>
        <w:t>’</w:t>
      </w:r>
      <w:r>
        <w:rPr>
          <w:rFonts w:ascii="Cambria" w:cs="Cambria" w:hAnsi="Cambria" w:eastAsia="Cambria"/>
          <w:sz w:val="24"/>
          <w:szCs w:val="24"/>
          <w:rtl w:val="0"/>
          <w:lang w:val="it-IT"/>
        </w:rPr>
        <w:t xml:space="preserve">individuazione del </w:t>
      </w:r>
      <w:r>
        <w:rPr>
          <w:rFonts w:ascii="Cambria" w:cs="Cambria" w:hAnsi="Cambria" w:eastAsia="Cambria"/>
          <w:sz w:val="24"/>
          <w:szCs w:val="24"/>
          <w:rtl w:val="0"/>
          <w:lang w:val="it-IT"/>
        </w:rPr>
        <w:t>“</w:t>
      </w:r>
      <w:r>
        <w:rPr>
          <w:rFonts w:ascii="Cambria" w:cs="Cambria" w:hAnsi="Cambria" w:eastAsia="Cambria"/>
          <w:sz w:val="24"/>
          <w:szCs w:val="24"/>
          <w:rtl w:val="0"/>
          <w:lang w:val="it-IT"/>
        </w:rPr>
        <w:t>Bisogno Educativo Speciale</w:t>
      </w:r>
      <w:r>
        <w:rPr>
          <w:rFonts w:ascii="Cambria" w:cs="Cambria" w:hAnsi="Cambria" w:eastAsia="Cambria"/>
          <w:sz w:val="24"/>
          <w:szCs w:val="24"/>
          <w:rtl w:val="0"/>
          <w:lang w:val="it-IT"/>
        </w:rPr>
        <w:t>”</w:t>
      </w:r>
      <w:bookmarkStart w:name="_RefHeading___Toc1786_3219477124" w:id="5"/>
      <w:bookmarkEnd w:id="4"/>
    </w:p>
    <w:p>
      <w:pPr>
        <w:pStyle w:val="Normal.0"/>
      </w:pPr>
    </w:p>
    <w:p>
      <w:pPr>
        <w:pStyle w:val="Normal.0"/>
        <w:spacing w:line="276" w:lineRule="auto"/>
        <w:jc w:val="both"/>
      </w:pPr>
      <w:bookmarkEnd w:id="5"/>
      <w:r>
        <w:rPr>
          <w:i w:val="1"/>
          <w:iCs w:val="1"/>
          <w:rtl w:val="0"/>
          <w:lang w:val="it-IT"/>
        </w:rPr>
        <w:t>(inserire una breve descrizione del caso e scrivere le motivazioni che spingono i genitori/i docenti a  stilare il presente Piano Didattico personalizzato)</w:t>
      </w:r>
    </w:p>
    <w:p>
      <w:pPr>
        <w:pStyle w:val="Normal.0"/>
        <w:spacing w:line="276" w:lineRule="auto"/>
        <w:jc w:val="both"/>
      </w:pPr>
      <w:bookmarkEnd w:id="3"/>
      <w:r>
        <w:rPr>
          <w:i w:val="1"/>
          <w:iCs w:val="1"/>
          <w:rtl w:val="0"/>
          <w:lang w:val="it-IT"/>
        </w:rPr>
        <w:t xml:space="preserve">ad esempio: </w:t>
      </w:r>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pPr>
      <w:bookmarkEnd w:id="-1"/>
      <w:r>
        <w:rPr>
          <w:rtl w:val="0"/>
          <w:lang w:val="it-IT"/>
        </w:rPr>
        <w:t>L</w:t>
      </w:r>
      <w:r>
        <w:rPr>
          <w:rtl w:val="0"/>
          <w:lang w:val="it-IT"/>
        </w:rPr>
        <w:t>’</w:t>
      </w:r>
      <w:r>
        <w:rPr>
          <w:rtl w:val="0"/>
          <w:lang w:val="it-IT"/>
        </w:rPr>
        <w:t>alunno .............................</w:t>
      </w:r>
      <w:bookmarkStart w:name="_RefHeading___Toc1" w:id="6"/>
      <w:r>
        <w:rPr>
          <w:rStyle w:val="Nessuno A"/>
          <w:color w:val="000000"/>
          <w:u w:color="000000"/>
          <w:rtl w:val="0"/>
          <w:lang w:val="it-IT"/>
        </w:rPr>
        <w:t xml:space="preserve"> è </w:t>
      </w:r>
      <w:r>
        <w:rPr>
          <w:rStyle w:val="Nessuno A"/>
          <w:color w:val="000000"/>
          <w:u w:color="000000"/>
          <w:rtl w:val="0"/>
          <w:lang w:val="it-IT"/>
        </w:rPr>
        <w:t xml:space="preserve">nato in </w:t>
      </w:r>
      <w:r>
        <w:rPr>
          <w:rStyle w:val="Nessuno A"/>
          <w:color w:val="000000"/>
          <w:u w:color="000000"/>
          <w:rtl w:val="0"/>
          <w:lang w:val="it-IT"/>
        </w:rPr>
        <w:t>…</w:t>
      </w:r>
      <w:r>
        <w:rPr>
          <w:rStyle w:val="Nessuno A"/>
          <w:color w:val="000000"/>
          <w:u w:color="000000"/>
          <w:rtl w:val="0"/>
          <w:lang w:val="it-IT"/>
        </w:rPr>
        <w:t>........................... e nell</w:t>
      </w:r>
      <w:r>
        <w:rPr>
          <w:rStyle w:val="Nessuno A"/>
          <w:color w:val="000000"/>
          <w:u w:color="000000"/>
          <w:rtl w:val="0"/>
          <w:lang w:val="it-IT"/>
        </w:rPr>
        <w:t>’</w:t>
      </w:r>
      <w:r>
        <w:rPr>
          <w:rStyle w:val="Nessuno A"/>
          <w:color w:val="000000"/>
          <w:u w:color="000000"/>
          <w:rtl w:val="0"/>
          <w:lang w:val="it-IT"/>
        </w:rPr>
        <w:t xml:space="preserve">anno </w:t>
      </w:r>
      <w:r>
        <w:rPr>
          <w:rStyle w:val="Nessuno A"/>
          <w:color w:val="000000"/>
          <w:u w:color="000000"/>
          <w:rtl w:val="0"/>
          <w:lang w:val="it-IT"/>
        </w:rPr>
        <w:t>…</w:t>
      </w:r>
      <w:r>
        <w:rPr>
          <w:rStyle w:val="Nessuno A"/>
          <w:color w:val="000000"/>
          <w:u w:color="000000"/>
          <w:rtl w:val="0"/>
          <w:lang w:val="it-IT"/>
        </w:rPr>
        <w:t xml:space="preserve">................ si </w:t>
      </w:r>
      <w:r>
        <w:rPr>
          <w:rStyle w:val="Nessuno A"/>
          <w:color w:val="000000"/>
          <w:u w:color="000000"/>
          <w:rtl w:val="0"/>
          <w:lang w:val="it-IT"/>
        </w:rPr>
        <w:t xml:space="preserve">è </w:t>
      </w:r>
      <w:r>
        <w:rPr>
          <w:rStyle w:val="Nessuno A"/>
          <w:color w:val="000000"/>
          <w:u w:color="000000"/>
          <w:rtl w:val="0"/>
          <w:lang w:val="it-IT"/>
        </w:rPr>
        <w:t>trasferi</w:t>
      </w:r>
      <w:r>
        <w:rPr>
          <w:rStyle w:val="Nessuno A"/>
          <w:color w:val="000000"/>
          <w:u w:color="000000"/>
          <w:rtl w:val="0"/>
          <w:lang w:val="it-IT"/>
        </w:rPr>
        <w:t>to</w:t>
      </w:r>
      <w:r>
        <w:rPr>
          <w:rStyle w:val="Nessuno A"/>
          <w:color w:val="000000"/>
          <w:u w:color="000000"/>
          <w:rtl w:val="0"/>
          <w:lang w:val="it-IT"/>
        </w:rPr>
        <w:t xml:space="preserve"> con la famiglia in Italia. Tuttavia</w:t>
      </w:r>
      <w:r>
        <w:rPr>
          <w:rtl w:val="0"/>
          <w:lang w:val="it-IT"/>
        </w:rPr>
        <w:t xml:space="preserve"> l</w:t>
      </w:r>
      <w:r>
        <w:rPr>
          <w:rtl w:val="0"/>
          <w:lang w:val="it-IT"/>
        </w:rPr>
        <w:t>’</w:t>
      </w:r>
      <w:r>
        <w:rPr>
          <w:rtl w:val="0"/>
          <w:lang w:val="it-IT"/>
        </w:rPr>
        <w:t>alunno presenta ancora qualche difficolt</w:t>
      </w:r>
      <w:r>
        <w:rPr>
          <w:rtl w:val="0"/>
          <w:lang w:val="it-IT"/>
        </w:rPr>
        <w:t xml:space="preserve">à </w:t>
      </w:r>
      <w:r>
        <w:rPr>
          <w:rtl w:val="0"/>
          <w:lang w:val="it-IT"/>
        </w:rPr>
        <w:t xml:space="preserve">di comunicazione in lingua italiana sia nella forma scritta che orale, </w:t>
      </w:r>
      <w:r>
        <w:rPr>
          <w:rStyle w:val="Nessuno A"/>
          <w:color w:val="000000"/>
          <w:u w:color="000000"/>
          <w:rtl w:val="0"/>
          <w:lang w:val="it-IT"/>
        </w:rPr>
        <w:t>difficolt</w:t>
      </w:r>
      <w:r>
        <w:rPr>
          <w:rStyle w:val="Nessuno A"/>
          <w:color w:val="000000"/>
          <w:u w:color="000000"/>
          <w:rtl w:val="0"/>
          <w:lang w:val="it-IT"/>
        </w:rPr>
        <w:t xml:space="preserve">à </w:t>
      </w:r>
      <w:r>
        <w:rPr>
          <w:rStyle w:val="Nessuno A"/>
          <w:color w:val="000000"/>
          <w:u w:color="000000"/>
          <w:rtl w:val="0"/>
          <w:lang w:val="it-IT"/>
        </w:rPr>
        <w:t>nella comprensione e nell</w:t>
      </w:r>
      <w:r>
        <w:rPr>
          <w:rStyle w:val="Nessuno A"/>
          <w:color w:val="000000"/>
          <w:u w:color="000000"/>
          <w:rtl w:val="0"/>
          <w:lang w:val="it-IT"/>
        </w:rPr>
        <w:t>’</w:t>
      </w:r>
      <w:r>
        <w:rPr>
          <w:rStyle w:val="Nessuno A"/>
          <w:color w:val="000000"/>
          <w:u w:color="000000"/>
          <w:rtl w:val="0"/>
          <w:lang w:val="it-IT"/>
        </w:rPr>
        <w:t>espressione dei contenuti disciplinari, presenta inoltre gravi lacune pregresse in diverse discipline e difficolt</w:t>
      </w:r>
      <w:r>
        <w:rPr>
          <w:rStyle w:val="Nessuno A"/>
          <w:color w:val="000000"/>
          <w:u w:color="000000"/>
          <w:rtl w:val="0"/>
          <w:lang w:val="it-IT"/>
        </w:rPr>
        <w:t xml:space="preserve">à </w:t>
      </w:r>
      <w:r>
        <w:rPr>
          <w:rStyle w:val="Nessuno A"/>
          <w:color w:val="000000"/>
          <w:u w:color="000000"/>
          <w:rtl w:val="0"/>
          <w:lang w:val="it-IT"/>
        </w:rPr>
        <w:t>di orientamento nelle nuove discipline di indirizzo</w:t>
      </w:r>
      <w:r>
        <w:rPr>
          <w:rStyle w:val="Nessuno A"/>
          <w:b w:val="1"/>
          <w:bCs w:val="1"/>
          <w:color w:val="000000"/>
          <w:u w:color="000000"/>
          <w:rtl w:val="0"/>
          <w:lang w:val="it-IT"/>
        </w:rPr>
        <w:t>.</w:t>
      </w:r>
      <w:r>
        <w:rPr>
          <w:rtl w:val="0"/>
          <w:lang w:val="it-IT"/>
        </w:rPr>
        <w:t xml:space="preserve"> Buona </w:t>
      </w:r>
      <w:r>
        <w:rPr>
          <w:rtl w:val="0"/>
          <w:lang w:val="it-IT"/>
        </w:rPr>
        <w:t xml:space="preserve">è </w:t>
      </w:r>
      <w:r>
        <w:rPr>
          <w:rtl w:val="0"/>
          <w:lang w:val="it-IT"/>
        </w:rPr>
        <w:t xml:space="preserve">la socializzazione con compagni, ma </w:t>
      </w:r>
      <w:r>
        <w:rPr>
          <w:rtl w:val="0"/>
          <w:lang w:val="it-IT"/>
        </w:rPr>
        <w:t xml:space="preserve"> si mostra </w:t>
      </w:r>
      <w:r>
        <w:rPr>
          <w:rtl w:val="0"/>
          <w:lang w:val="it-IT"/>
        </w:rPr>
        <w:t xml:space="preserve">restio </w:t>
      </w:r>
      <w:r>
        <w:rPr>
          <w:rtl w:val="0"/>
          <w:lang w:val="it-IT"/>
        </w:rPr>
        <w:t>nel</w:t>
      </w:r>
      <w:r>
        <w:rPr>
          <w:rtl w:val="0"/>
          <w:lang w:val="it-IT"/>
        </w:rPr>
        <w:t xml:space="preserve"> manifestare le difficolt</w:t>
      </w:r>
      <w:r>
        <w:rPr>
          <w:rtl w:val="0"/>
          <w:lang w:val="it-IT"/>
        </w:rPr>
        <w:t xml:space="preserve">à </w:t>
      </w:r>
      <w:r>
        <w:rPr>
          <w:rtl w:val="0"/>
          <w:lang w:val="it-IT"/>
        </w:rPr>
        <w:t xml:space="preserve">che incontra e </w:t>
      </w:r>
      <w:r>
        <w:rPr>
          <w:rtl w:val="0"/>
          <w:lang w:val="it-IT"/>
        </w:rPr>
        <w:t>nel</w:t>
      </w:r>
      <w:r>
        <w:rPr>
          <w:rtl w:val="0"/>
          <w:lang w:val="it-IT"/>
        </w:rPr>
        <w:t xml:space="preserve"> chiedere aiuto. </w:t>
      </w:r>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pPr>
      <w:r>
        <w:rPr>
          <w:rtl w:val="0"/>
          <w:lang w:val="it-IT"/>
        </w:rPr>
        <w:t>Dal dialogo avuto con la sig.ra</w:t>
      </w:r>
      <w:r>
        <w:rPr>
          <w:rtl w:val="0"/>
          <w:lang w:val="it-IT"/>
        </w:rPr>
        <w:t>/il sig.</w:t>
      </w:r>
      <w:r>
        <w:rPr>
          <w:rtl w:val="0"/>
          <w:lang w:val="it-IT"/>
        </w:rPr>
        <w:t xml:space="preserve"> …</w:t>
      </w:r>
      <w:r>
        <w:rPr>
          <w:rtl w:val="0"/>
          <w:lang w:val="it-IT"/>
        </w:rPr>
        <w:t>.................., madre</w:t>
      </w:r>
      <w:r>
        <w:rPr>
          <w:rtl w:val="0"/>
          <w:lang w:val="it-IT"/>
        </w:rPr>
        <w:t>/padre</w:t>
      </w:r>
      <w:r>
        <w:rPr>
          <w:rtl w:val="0"/>
          <w:lang w:val="it-IT"/>
        </w:rPr>
        <w:t xml:space="preserve"> dell</w:t>
      </w:r>
      <w:r>
        <w:rPr>
          <w:rtl w:val="0"/>
          <w:lang w:val="it-IT"/>
        </w:rPr>
        <w:t>’</w:t>
      </w:r>
      <w:r>
        <w:rPr>
          <w:rtl w:val="0"/>
          <w:lang w:val="it-IT"/>
        </w:rPr>
        <w:t xml:space="preserve">alunno, </w:t>
      </w:r>
      <w:r>
        <w:rPr>
          <w:rtl w:val="0"/>
          <w:lang w:val="it-IT"/>
        </w:rPr>
        <w:t>i quali concordano in merio alla</w:t>
      </w:r>
      <w:r>
        <w:rPr>
          <w:rtl w:val="0"/>
          <w:lang w:val="it-IT"/>
        </w:rPr>
        <w:t xml:space="preserve"> predisposizione del PDP, si auspica che gli interventi mirati e stabiliti nel presente documento possano aiutare il ragazzo ad incrementare il livello e la motivazione allo studio e a potenziare l</w:t>
      </w:r>
      <w:r>
        <w:rPr>
          <w:rtl w:val="0"/>
          <w:lang w:val="it-IT"/>
        </w:rPr>
        <w:t>’</w:t>
      </w:r>
      <w:r>
        <w:rPr>
          <w:rtl w:val="0"/>
          <w:lang w:val="it-IT"/>
        </w:rPr>
        <w:t>alfabetizzazione culturale degli elementi basilari delle diverse discipline, in particolare della lingua italiana, inglese e delle materie di indirizzo. Si privilegeranno strategie educative e didattiche aventi come obiettivo il successo formativo e l</w:t>
      </w:r>
      <w:r>
        <w:rPr>
          <w:rtl w:val="0"/>
          <w:lang w:val="it-IT"/>
        </w:rPr>
        <w:t>’</w:t>
      </w:r>
      <w:r>
        <w:rPr>
          <w:rtl w:val="0"/>
          <w:lang w:val="it-IT"/>
        </w:rPr>
        <w:t>integrazione dell</w:t>
      </w:r>
      <w:r>
        <w:rPr>
          <w:rtl w:val="0"/>
          <w:lang w:val="it-IT"/>
        </w:rPr>
        <w:t>’</w:t>
      </w:r>
      <w:r>
        <w:rPr>
          <w:rtl w:val="0"/>
          <w:lang w:val="it-IT"/>
        </w:rPr>
        <w:t>alunno.</w:t>
      </w:r>
    </w:p>
    <w:p>
      <w:pPr>
        <w:pStyle w:val="Normal.0"/>
        <w:spacing w:line="276" w:lineRule="auto"/>
        <w:jc w:val="both"/>
      </w:pPr>
    </w:p>
    <w:p>
      <w:pPr>
        <w:pStyle w:val="Normal.0"/>
        <w:spacing w:line="276" w:lineRule="auto"/>
        <w:jc w:val="both"/>
      </w:pPr>
      <w:bookmarkEnd w:id="6"/>
      <w:r>
        <w:rPr>
          <w:rtl w:val="0"/>
          <w:lang w:val="it-IT"/>
        </w:rPr>
        <w:t>A tal riguardo va considerata la prospettiva aperta dalla direttiva dell</w:t>
      </w:r>
      <w:r>
        <w:rPr>
          <w:rtl w:val="0"/>
        </w:rPr>
        <w:t>’</w:t>
      </w:r>
      <w:r>
        <w:rPr>
          <w:rtl w:val="0"/>
          <w:lang w:val="it-IT"/>
        </w:rPr>
        <w:t>allora MIUR, del 27 dicembre 2012, che potenzia la cultura dell</w:t>
      </w:r>
      <w:r>
        <w:rPr>
          <w:rtl w:val="0"/>
        </w:rPr>
        <w:t>’</w:t>
      </w:r>
      <w:r>
        <w:rPr>
          <w:rtl w:val="0"/>
          <w:lang w:val="it-IT"/>
        </w:rPr>
        <w:t>inclusione scolastica, sulla base del presupposto - mutuato dal modello diagnostico ICF (International Classification of Functioning) dell</w:t>
      </w:r>
      <w:r>
        <w:rPr>
          <w:rtl w:val="0"/>
        </w:rPr>
        <w:t>’</w:t>
      </w:r>
      <w:r>
        <w:rPr>
          <w:rtl w:val="0"/>
          <w:lang w:val="it-IT"/>
        </w:rPr>
        <w:t xml:space="preserve">OMS - che la persona va considerata </w:t>
      </w:r>
      <w:r>
        <w:rPr>
          <w:rtl w:val="0"/>
          <w:lang w:val="de-DE"/>
        </w:rPr>
        <w:t>“</w:t>
      </w:r>
      <w:r>
        <w:rPr>
          <w:rStyle w:val="Nessuno A"/>
          <w:i w:val="1"/>
          <w:iCs w:val="1"/>
          <w:rtl w:val="0"/>
          <w:lang w:val="it-IT"/>
        </w:rPr>
        <w:t>nella sua totalit</w:t>
      </w:r>
      <w:r>
        <w:rPr>
          <w:rStyle w:val="Nessuno A"/>
          <w:i w:val="1"/>
          <w:iCs w:val="1"/>
          <w:color w:val="000000"/>
          <w:kern w:val="0"/>
          <w:u w:color="000000"/>
          <w:rtl w:val="0"/>
          <w:lang w:val="it-IT"/>
        </w:rPr>
        <w:t>à</w:t>
      </w:r>
      <w:r>
        <w:rPr>
          <w:rStyle w:val="Nessuno A"/>
          <w:i w:val="1"/>
          <w:iCs w:val="1"/>
          <w:rtl w:val="0"/>
          <w:lang w:val="it-IT"/>
        </w:rPr>
        <w:t>, in una prospettiva bio-psicosociale</w:t>
      </w:r>
      <w:r>
        <w:rPr>
          <w:rStyle w:val="Nessuno A"/>
          <w:i w:val="1"/>
          <w:iCs w:val="1"/>
          <w:rtl w:val="0"/>
        </w:rPr>
        <w:t>”</w:t>
      </w:r>
      <w:r>
        <w:rPr>
          <w:rtl w:val="0"/>
          <w:lang w:val="it-IT"/>
        </w:rPr>
        <w:t xml:space="preserve">. A tal riguardo </w:t>
      </w:r>
      <w:r>
        <w:rPr>
          <w:rStyle w:val="Nessuno A"/>
          <w:color w:val="000000"/>
          <w:kern w:val="0"/>
          <w:u w:color="000000"/>
          <w:rtl w:val="0"/>
          <w:lang w:val="it-IT"/>
        </w:rPr>
        <w:t>la direttiva</w:t>
      </w:r>
      <w:r>
        <w:rPr>
          <w:rtl w:val="0"/>
          <w:lang w:val="it-IT"/>
        </w:rPr>
        <w:t xml:space="preserve"> riporta che </w:t>
      </w:r>
      <w:r>
        <w:rPr>
          <w:rtl w:val="0"/>
          <w:lang w:val="de-DE"/>
        </w:rPr>
        <w:t>“</w:t>
      </w:r>
      <w:r>
        <w:rPr>
          <w:rStyle w:val="Nessuno A"/>
          <w:i w:val="1"/>
          <w:iCs w:val="1"/>
          <w:rtl w:val="0"/>
          <w:lang w:val="it-IT"/>
        </w:rPr>
        <w:t>ogni alunno, con continuit</w:t>
      </w:r>
      <w:r>
        <w:rPr>
          <w:rStyle w:val="Nessuno A"/>
          <w:i w:val="1"/>
          <w:iCs w:val="1"/>
          <w:color w:val="000000"/>
          <w:kern w:val="0"/>
          <w:u w:color="000000"/>
          <w:rtl w:val="0"/>
          <w:lang w:val="it-IT"/>
        </w:rPr>
        <w:t>à</w:t>
      </w:r>
      <w:r>
        <w:rPr>
          <w:rStyle w:val="Nessuno A"/>
          <w:i w:val="1"/>
          <w:iCs w:val="1"/>
          <w:rtl w:val="0"/>
          <w:lang w:val="it-IT"/>
        </w:rPr>
        <w:t xml:space="preserve"> o per determinati periodi, pu</w:t>
      </w:r>
      <w:r>
        <w:rPr>
          <w:rStyle w:val="Nessuno A"/>
          <w:i w:val="1"/>
          <w:iCs w:val="1"/>
          <w:color w:val="000000"/>
          <w:kern w:val="0"/>
          <w:u w:color="000000"/>
          <w:rtl w:val="0"/>
          <w:lang w:val="it-IT"/>
        </w:rPr>
        <w:t xml:space="preserve">ò </w:t>
      </w:r>
      <w:r>
        <w:rPr>
          <w:rStyle w:val="Nessuno A"/>
          <w:i w:val="1"/>
          <w:iCs w:val="1"/>
          <w:rtl w:val="0"/>
          <w:lang w:val="it-IT"/>
        </w:rPr>
        <w:t xml:space="preserve">manifestare Bisogni Educativi Speciali: o per </w:t>
      </w:r>
      <w:r>
        <w:rPr>
          <w:rStyle w:val="Nessuno A"/>
          <w:b w:val="1"/>
          <w:bCs w:val="1"/>
          <w:i w:val="1"/>
          <w:iCs w:val="1"/>
          <w:rtl w:val="0"/>
          <w:lang w:val="it-IT"/>
        </w:rPr>
        <w:t>motivi fisici, biologici, fisiologici o anche per motivi psicologici</w:t>
      </w:r>
      <w:r>
        <w:rPr>
          <w:rStyle w:val="Nessuno A"/>
          <w:i w:val="1"/>
          <w:iCs w:val="1"/>
          <w:rtl w:val="0"/>
          <w:lang w:val="it-IT"/>
        </w:rPr>
        <w:t xml:space="preserve">, sociali, rispetto ai quali </w:t>
      </w:r>
      <w:r>
        <w:rPr>
          <w:rStyle w:val="Nessuno A"/>
          <w:i w:val="1"/>
          <w:iCs w:val="1"/>
          <w:caps w:val="0"/>
          <w:smallCaps w:val="0"/>
          <w:strike w:val="0"/>
          <w:dstrike w:val="0"/>
          <w:outline w:val="0"/>
          <w:color w:val="000000"/>
          <w:spacing w:val="0"/>
          <w:kern w:val="0"/>
          <w:position w:val="0"/>
          <w:u w:val="none" w:color="000000"/>
          <w:vertAlign w:val="baseline"/>
          <w:rtl w:val="0"/>
          <w:lang w:val="it-IT"/>
        </w:rPr>
        <w:t>è</w:t>
      </w:r>
      <w:r>
        <w:rPr>
          <w:rStyle w:val="Nessuno A"/>
          <w:i w:val="1"/>
          <w:iCs w:val="1"/>
          <w:rtl w:val="0"/>
          <w:lang w:val="it-IT"/>
        </w:rPr>
        <w:t xml:space="preserve"> necessario che le scuole offrano adeguata e personalizzata risposta</w:t>
      </w:r>
      <w:r>
        <w:rPr>
          <w:rtl w:val="0"/>
        </w:rPr>
        <w:t>”</w:t>
      </w:r>
      <w:r>
        <w:rPr>
          <w:rtl w:val="0"/>
          <w:lang w:val="it-IT"/>
        </w:rPr>
        <w:t xml:space="preserve">. Come esplicita la successiva circolare ministeriale n. 8 del 6 marzo 2013 (prot. 561), </w:t>
      </w:r>
      <w:r>
        <w:rPr>
          <w:rtl w:val="0"/>
          <w:lang w:val="de-DE"/>
        </w:rPr>
        <w:t>“</w:t>
      </w:r>
      <w:r>
        <w:rPr>
          <w:rtl w:val="0"/>
          <w:lang w:val="it-IT"/>
        </w:rPr>
        <w:t>tali tipologie di BES dovranno essere individuate sulla base di elementi oggettivi</w:t>
      </w:r>
      <w:r>
        <w:rPr>
          <w:rtl w:val="0"/>
        </w:rPr>
        <w:t>”</w:t>
      </w:r>
      <w:r>
        <w:rPr>
          <w:rtl w:val="0"/>
        </w:rPr>
        <w:t xml:space="preserve">, </w:t>
      </w:r>
      <w:r>
        <w:rPr>
          <w:rtl w:val="0"/>
          <w:lang w:val="de-DE"/>
        </w:rPr>
        <w:t>“</w:t>
      </w:r>
      <w:r>
        <w:rPr>
          <w:rtl w:val="0"/>
          <w:lang w:val="it-IT"/>
        </w:rPr>
        <w:t>ovvero di ben fondate considerazioni psicopedagogiche e didattiche</w:t>
      </w:r>
      <w:r>
        <w:rPr>
          <w:rtl w:val="0"/>
        </w:rPr>
        <w:t>”</w:t>
      </w:r>
      <w:r>
        <w:rPr>
          <w:rtl w:val="0"/>
        </w:rPr>
        <w:t xml:space="preserve">; </w:t>
      </w:r>
      <w:r>
        <w:rPr>
          <w:rStyle w:val="Nessuno A"/>
          <w:color w:val="000000"/>
          <w:kern w:val="0"/>
          <w:u w:color="000000"/>
          <w:rtl w:val="0"/>
          <w:lang w:val="it-IT"/>
        </w:rPr>
        <w:t>p</w:t>
      </w:r>
      <w:r>
        <w:rPr>
          <w:rtl w:val="0"/>
          <w:lang w:val="it-IT"/>
        </w:rPr>
        <w:t xml:space="preserve">er questi alunni </w:t>
      </w:r>
      <w:r>
        <w:rPr>
          <w:rtl w:val="0"/>
          <w:lang w:val="it-IT"/>
        </w:rPr>
        <w:t xml:space="preserve">è </w:t>
      </w:r>
      <w:r>
        <w:rPr>
          <w:rtl w:val="0"/>
          <w:lang w:val="it-IT"/>
        </w:rPr>
        <w:t>possibile attivare percorsi individualizzati e personalizzati, adotta</w:t>
      </w:r>
      <w:r>
        <w:rPr>
          <w:rStyle w:val="Nessuno A"/>
          <w:color w:val="000000"/>
          <w:kern w:val="0"/>
          <w:u w:color="000000"/>
          <w:rtl w:val="0"/>
          <w:lang w:val="it-IT"/>
        </w:rPr>
        <w:t>ndo anche</w:t>
      </w:r>
      <w:r>
        <w:rPr>
          <w:rtl w:val="0"/>
          <w:lang w:val="it-IT"/>
        </w:rPr>
        <w:t xml:space="preserve"> strumenti compensativi e misure dispensative.</w:t>
      </w:r>
    </w:p>
    <w:p>
      <w:pPr>
        <w:pStyle w:val="Normal.0"/>
        <w:spacing w:line="276" w:lineRule="auto"/>
        <w:jc w:val="both"/>
      </w:pPr>
      <w:r>
        <w:rPr>
          <w:rStyle w:val="Nessuno A"/>
          <w:color w:val="000000"/>
          <w:kern w:val="0"/>
          <w:u w:color="000000"/>
          <w:rtl w:val="0"/>
          <w:lang w:val="it-IT"/>
        </w:rPr>
        <w:t>I</w:t>
      </w:r>
      <w:r>
        <w:rPr>
          <w:rtl w:val="0"/>
          <w:lang w:val="it-IT"/>
        </w:rPr>
        <w:t xml:space="preserve">l Consiglio della Classe </w:t>
      </w:r>
      <w:r>
        <w:rPr>
          <w:rStyle w:val="Nessuno A"/>
          <w:shd w:val="clear" w:color="auto" w:fill="ffffff"/>
          <w:rtl w:val="0"/>
          <w:lang w:val="it-IT"/>
        </w:rPr>
        <w:t>.......,</w:t>
      </w:r>
      <w:r>
        <w:rPr>
          <w:rtl w:val="0"/>
          <w:lang w:val="it-IT"/>
        </w:rPr>
        <w:t xml:space="preserve"> all</w:t>
      </w:r>
      <w:r>
        <w:rPr>
          <w:rtl w:val="0"/>
        </w:rPr>
        <w:t>’</w:t>
      </w:r>
      <w:r>
        <w:rPr>
          <w:rtl w:val="0"/>
          <w:lang w:val="it-IT"/>
        </w:rPr>
        <w:t>unanimit</w:t>
      </w:r>
      <w:r>
        <w:rPr>
          <w:rtl w:val="0"/>
          <w:lang w:val="fr-FR"/>
        </w:rPr>
        <w:t xml:space="preserve">à </w:t>
      </w:r>
      <w:r>
        <w:rPr>
          <w:rtl w:val="0"/>
          <w:lang w:val="it-IT"/>
        </w:rPr>
        <w:t xml:space="preserve">dei suoi componenti e con il parere </w:t>
      </w:r>
      <w:r>
        <w:rPr>
          <w:rStyle w:val="Nessuno A"/>
          <w:caps w:val="0"/>
          <w:smallCaps w:val="0"/>
          <w:strike w:val="0"/>
          <w:dstrike w:val="0"/>
          <w:outline w:val="0"/>
          <w:color w:val="000000"/>
          <w:spacing w:val="0"/>
          <w:kern w:val="0"/>
          <w:position w:val="0"/>
          <w:u w:val="none" w:color="000000"/>
          <w:vertAlign w:val="baseline"/>
          <w:rtl w:val="0"/>
          <w:lang w:val="it-IT"/>
        </w:rPr>
        <w:t>favorevole</w:t>
      </w:r>
      <w:r>
        <w:rPr>
          <w:rtl w:val="0"/>
        </w:rPr>
        <w:t xml:space="preserve"> de</w:t>
      </w:r>
      <w:r>
        <w:rPr>
          <w:rStyle w:val="Nessuno A"/>
          <w:caps w:val="0"/>
          <w:smallCaps w:val="0"/>
          <w:strike w:val="0"/>
          <w:dstrike w:val="0"/>
          <w:outline w:val="0"/>
          <w:color w:val="000000"/>
          <w:spacing w:val="0"/>
          <w:kern w:val="0"/>
          <w:position w:val="0"/>
          <w:u w:val="none" w:color="000000"/>
          <w:vertAlign w:val="baseline"/>
          <w:rtl w:val="0"/>
          <w:lang w:val="it-IT"/>
        </w:rPr>
        <w:t>l</w:t>
      </w:r>
      <w:r>
        <w:rPr>
          <w:rtl w:val="0"/>
          <w:lang w:val="pt-PT"/>
        </w:rPr>
        <w:t xml:space="preserve"> referent</w:t>
      </w:r>
      <w:r>
        <w:rPr>
          <w:rStyle w:val="Nessuno A"/>
          <w:caps w:val="0"/>
          <w:smallCaps w:val="0"/>
          <w:strike w:val="0"/>
          <w:dstrike w:val="0"/>
          <w:outline w:val="0"/>
          <w:color w:val="000000"/>
          <w:spacing w:val="0"/>
          <w:kern w:val="0"/>
          <w:position w:val="0"/>
          <w:u w:val="none" w:color="000000"/>
          <w:vertAlign w:val="baseline"/>
          <w:rtl w:val="0"/>
          <w:lang w:val="it-IT"/>
        </w:rPr>
        <w:t>e</w:t>
      </w:r>
      <w:r>
        <w:rPr>
          <w:rtl w:val="0"/>
          <w:lang w:val="it-IT"/>
        </w:rPr>
        <w:t xml:space="preserve"> per l</w:t>
      </w:r>
      <w:r>
        <w:rPr>
          <w:rtl w:val="0"/>
        </w:rPr>
        <w:t>’</w:t>
      </w:r>
      <w:r>
        <w:rPr>
          <w:rtl w:val="0"/>
          <w:lang w:val="it-IT"/>
        </w:rPr>
        <w:t xml:space="preserve">inclusione del nostro istituto scolastico, decide </w:t>
      </w:r>
      <w:r>
        <w:rPr>
          <w:rStyle w:val="Nessuno A"/>
          <w:color w:val="000000"/>
          <w:kern w:val="0"/>
          <w:u w:color="000000"/>
          <w:rtl w:val="0"/>
          <w:lang w:val="it-IT"/>
        </w:rPr>
        <w:t xml:space="preserve">sulla base di quanto su esposto e di conseguenti </w:t>
      </w:r>
      <w:r>
        <w:rPr>
          <w:rStyle w:val="Nessuno A"/>
          <w:caps w:val="0"/>
          <w:smallCaps w:val="0"/>
          <w:strike w:val="0"/>
          <w:dstrike w:val="0"/>
          <w:outline w:val="0"/>
          <w:color w:val="000000"/>
          <w:spacing w:val="0"/>
          <w:kern w:val="0"/>
          <w:position w:val="0"/>
          <w:u w:val="none" w:color="000000"/>
          <w:vertAlign w:val="baseline"/>
          <w:rtl w:val="0"/>
          <w:lang w:val="it-IT"/>
        </w:rPr>
        <w:t>valutazioni</w:t>
      </w:r>
      <w:r>
        <w:rPr>
          <w:rStyle w:val="Nessuno A"/>
          <w:color w:val="000000"/>
          <w:kern w:val="0"/>
          <w:u w:color="000000"/>
          <w:rtl w:val="0"/>
          <w:lang w:val="it-IT"/>
        </w:rPr>
        <w:t xml:space="preserve"> pedagogiche e didattiche, di considerare </w:t>
      </w:r>
      <w:r>
        <w:rPr>
          <w:rStyle w:val="Nessuno A"/>
          <w:color w:val="000000"/>
          <w:kern w:val="0"/>
          <w:u w:color="000000"/>
          <w:rtl w:val="0"/>
          <w:lang w:val="it-IT"/>
        </w:rPr>
        <w:t>(nome dell</w:t>
      </w:r>
      <w:r>
        <w:rPr>
          <w:rStyle w:val="Nessuno A"/>
          <w:color w:val="000000"/>
          <w:kern w:val="0"/>
          <w:u w:color="000000"/>
          <w:rtl w:val="0"/>
          <w:lang w:val="it-IT"/>
        </w:rPr>
        <w:t>’</w:t>
      </w:r>
      <w:r>
        <w:rPr>
          <w:rStyle w:val="Nessuno A"/>
          <w:color w:val="000000"/>
          <w:kern w:val="0"/>
          <w:u w:color="000000"/>
          <w:rtl w:val="0"/>
          <w:lang w:val="it-IT"/>
        </w:rPr>
        <w:t xml:space="preserve">alunno) ................................... </w:t>
      </w:r>
      <w:r>
        <w:rPr>
          <w:rStyle w:val="Nessuno A"/>
          <w:color w:val="000000"/>
          <w:kern w:val="0"/>
          <w:u w:color="000000"/>
          <w:rtl w:val="0"/>
          <w:lang w:val="it-IT"/>
        </w:rPr>
        <w:t>come alunno con bisogni educativi speciali, e</w:t>
      </w:r>
      <w:r>
        <w:rPr>
          <w:rtl w:val="0"/>
          <w:lang w:val="it-IT"/>
        </w:rPr>
        <w:t xml:space="preserve"> conseguentemente, delibera l</w:t>
      </w:r>
      <w:r>
        <w:rPr>
          <w:rtl w:val="0"/>
        </w:rPr>
        <w:t>’</w:t>
      </w:r>
      <w:r>
        <w:rPr>
          <w:rtl w:val="0"/>
          <w:lang w:val="it-IT"/>
        </w:rPr>
        <w:t xml:space="preserve">adozione del presente Piano Didattico Personalizzato. </w:t>
      </w:r>
      <w:r>
        <w:rPr>
          <w:rStyle w:val="Nessuno A"/>
          <w:b w:val="1"/>
          <w:bCs w:val="1"/>
          <w:caps w:val="0"/>
          <w:smallCaps w:val="0"/>
          <w:sz w:val="28"/>
          <w:szCs w:val="28"/>
          <w:rtl w:val="0"/>
        </w:rPr>
        <w:t xml:space="preserve"> </w:t>
      </w:r>
    </w:p>
    <w:p>
      <w:pPr>
        <w:pStyle w:val="Normal.0"/>
      </w:pPr>
      <w:bookmarkStart w:name="_RefHeading___Toc1786_3219477124" w:id="7"/>
    </w:p>
    <w:p>
      <w:pPr>
        <w:pStyle w:val="Normal.0"/>
        <w:widowControl w:val="0"/>
        <w:ind w:left="108" w:hanging="108"/>
      </w:pPr>
    </w:p>
    <w:p>
      <w:pPr>
        <w:pStyle w:val="Normal.0"/>
      </w:pPr>
    </w:p>
    <w:p>
      <w:pPr>
        <w:pStyle w:val="Normal.0"/>
      </w:pPr>
    </w:p>
    <w:p>
      <w:pPr>
        <w:pStyle w:val="Normal.0"/>
      </w:pPr>
    </w:p>
    <w:p>
      <w:pPr>
        <w:pStyle w:val="Normal.0"/>
      </w:pPr>
    </w:p>
    <w:p>
      <w:pPr>
        <w:pStyle w:val="Titolo 1"/>
        <w:ind w:left="720" w:firstLine="0"/>
      </w:pPr>
    </w:p>
    <w:p>
      <w:pPr>
        <w:pStyle w:val="Titolo 1"/>
        <w:numPr>
          <w:ilvl w:val="0"/>
          <w:numId w:val="18"/>
        </w:numPr>
        <w:jc w:val="left"/>
        <w:rPr>
          <w:rFonts w:ascii="Cambria" w:cs="Cambria" w:hAnsi="Cambria" w:eastAsia="Cambria"/>
          <w:sz w:val="24"/>
          <w:szCs w:val="24"/>
        </w:rPr>
      </w:pPr>
      <w:bookmarkStart w:name="_Toc2" w:id="8"/>
      <w:bookmarkStart w:name="_RefHeading___Toc2" w:id="9"/>
      <w:r>
        <w:rPr>
          <w:rFonts w:ascii="Cambria" w:cs="Cambria" w:hAnsi="Cambria" w:eastAsia="Cambria"/>
          <w:sz w:val="24"/>
          <w:szCs w:val="24"/>
          <w:rtl w:val="0"/>
          <w:lang w:val="it-IT"/>
        </w:rPr>
        <w:t>Caratteristiche del processo di apprendimento</w:t>
      </w:r>
      <w:bookmarkEnd w:id="8"/>
    </w:p>
    <w:p>
      <w:pPr>
        <w:pStyle w:val="Corpo testo"/>
      </w:pPr>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70"/>
        <w:gridCol w:w="5990"/>
      </w:tblGrid>
      <w:tr>
        <w:tblPrEx>
          <w:shd w:val="clear" w:color="auto" w:fill="ced7e7"/>
        </w:tblPrEx>
        <w:trPr>
          <w:trHeight w:val="2242" w:hRule="atLeast"/>
        </w:trPr>
        <w:tc>
          <w:tcPr>
            <w:tcW w:type="dxa" w:w="3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Riga d'intestazione"/>
              <w:keepNext w:val="0"/>
              <w:widowControl w:val="0"/>
              <w:tabs>
                <w:tab w:val="left" w:pos="709"/>
                <w:tab w:val="left" w:pos="1418"/>
                <w:tab w:val="left" w:pos="2127"/>
                <w:tab w:val="left" w:pos="2836"/>
              </w:tabs>
              <w:spacing w:before="0" w:after="0" w:line="276" w:lineRule="auto"/>
            </w:pPr>
            <w:r>
              <w:rPr>
                <w:rStyle w:val="Nessuno A"/>
                <w:rFonts w:ascii="Times New Roman" w:hAnsi="Times New Roman"/>
                <w:b w:val="1"/>
                <w:bCs w:val="1"/>
                <w:sz w:val="22"/>
                <w:szCs w:val="22"/>
                <w:rtl w:val="0"/>
                <w:lang w:val="it-IT"/>
              </w:rPr>
              <w:t>Capacit</w:t>
            </w:r>
            <w:r>
              <w:rPr>
                <w:rStyle w:val="Nessuno A"/>
                <w:rFonts w:ascii="Times New Roman" w:hAnsi="Times New Roman" w:hint="default"/>
                <w:b w:val="1"/>
                <w:bCs w:val="1"/>
                <w:sz w:val="22"/>
                <w:szCs w:val="22"/>
                <w:rtl w:val="0"/>
                <w:lang w:val="it-IT"/>
              </w:rPr>
              <w:t xml:space="preserve">à </w:t>
            </w:r>
            <w:r>
              <w:rPr>
                <w:rStyle w:val="Nessuno A"/>
                <w:rFonts w:ascii="Times New Roman" w:hAnsi="Times New Roman"/>
                <w:b w:val="1"/>
                <w:bCs w:val="1"/>
                <w:sz w:val="22"/>
                <w:szCs w:val="22"/>
                <w:rtl w:val="0"/>
                <w:lang w:val="it-IT"/>
              </w:rPr>
              <w:t xml:space="preserve">di memorizzare proce-dure operative nelle discipline te-cnico-pratiche </w:t>
            </w:r>
            <w:r>
              <w:rPr>
                <w:rStyle w:val="Nessuno A"/>
                <w:rFonts w:ascii="Times New Roman" w:hAnsi="Times New Roman"/>
                <w:b w:val="1"/>
                <w:bCs w:val="1"/>
                <w:i w:val="1"/>
                <w:iCs w:val="1"/>
                <w:sz w:val="22"/>
                <w:szCs w:val="22"/>
                <w:rtl w:val="0"/>
                <w:lang w:val="it-IT"/>
              </w:rPr>
              <w:t xml:space="preserve">  </w:t>
            </w:r>
            <w:r>
              <w:rPr>
                <w:rStyle w:val="Nessuno A"/>
                <w:rFonts w:ascii="Times New Roman" w:hAnsi="Times New Roman"/>
                <w:i w:val="1"/>
                <w:iCs w:val="1"/>
                <w:sz w:val="22"/>
                <w:szCs w:val="22"/>
                <w:rtl w:val="0"/>
                <w:lang w:val="it-IT"/>
              </w:rPr>
              <w:t>(formule, strutture grammaticali, regole che governano la lingua</w:t>
            </w:r>
            <w:r>
              <w:rPr>
                <w:rStyle w:val="Nessuno A"/>
                <w:rFonts w:ascii="Times New Roman" w:hAnsi="Times New Roman" w:hint="default"/>
                <w:i w:val="1"/>
                <w:iCs w:val="1"/>
                <w:sz w:val="22"/>
                <w:szCs w:val="22"/>
                <w:rtl w:val="0"/>
                <w:lang w:val="it-IT"/>
              </w:rPr>
              <w:t>…</w:t>
            </w:r>
            <w:r>
              <w:rPr>
                <w:rStyle w:val="Nessuno A"/>
                <w:rFonts w:ascii="Times New Roman" w:hAnsi="Times New Roman"/>
                <w:i w:val="1"/>
                <w:iCs w:val="1"/>
                <w:sz w:val="22"/>
                <w:szCs w:val="22"/>
                <w:rtl w:val="0"/>
                <w:lang w:val="it-IT"/>
              </w:rPr>
              <w:t>)</w:t>
            </w:r>
          </w:p>
        </w:tc>
        <w:tc>
          <w:tcPr>
            <w:tcW w:type="dxa" w:w="5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210"/>
            </w:tcMar>
            <w:vAlign w:val="center"/>
          </w:tcPr>
          <w:p>
            <w:pPr>
              <w:pStyle w:val="Predefinito"/>
              <w:widowControl w:val="0"/>
              <w:tabs>
                <w:tab w:val="left" w:pos="709"/>
                <w:tab w:val="left" w:pos="1418"/>
                <w:tab w:val="left" w:pos="2127"/>
                <w:tab w:val="left" w:pos="2836"/>
                <w:tab w:val="left" w:pos="3545"/>
                <w:tab w:val="left" w:pos="4254"/>
                <w:tab w:val="left" w:pos="4963"/>
                <w:tab w:val="left" w:pos="5672"/>
              </w:tabs>
              <w:spacing w:line="276" w:lineRule="auto"/>
              <w:ind w:left="180" w:right="130" w:firstLine="0"/>
              <w:jc w:val="both"/>
            </w:pPr>
            <w:r>
              <w:rPr>
                <w:rStyle w:val="Nessuno A"/>
                <w:rtl w:val="0"/>
                <w:lang w:val="it-IT"/>
              </w:rPr>
              <w:t xml:space="preserve">(AD ESEMPIO) </w:t>
            </w:r>
            <w:r>
              <w:rPr>
                <w:rStyle w:val="Nessuno A"/>
                <w:sz w:val="22"/>
                <w:szCs w:val="22"/>
                <w:rtl w:val="0"/>
                <w:lang w:val="it-IT"/>
              </w:rPr>
              <w:t>L</w:t>
            </w:r>
            <w:r>
              <w:rPr>
                <w:rStyle w:val="Nessuno A"/>
                <w:sz w:val="22"/>
                <w:szCs w:val="22"/>
                <w:rtl w:val="0"/>
                <w:lang w:val="it-IT"/>
              </w:rPr>
              <w:t>’</w:t>
            </w:r>
            <w:r>
              <w:rPr>
                <w:rStyle w:val="Nessuno A"/>
                <w:sz w:val="22"/>
                <w:szCs w:val="22"/>
                <w:rtl w:val="0"/>
                <w:lang w:val="it-IT"/>
              </w:rPr>
              <w:t>alunno, mostra difficolt</w:t>
            </w:r>
            <w:r>
              <w:rPr>
                <w:rStyle w:val="Nessuno A"/>
                <w:sz w:val="22"/>
                <w:szCs w:val="22"/>
                <w:rtl w:val="0"/>
                <w:lang w:val="it-IT"/>
              </w:rPr>
              <w:t xml:space="preserve">à </w:t>
            </w:r>
            <w:r>
              <w:rPr>
                <w:rStyle w:val="Nessuno A"/>
                <w:sz w:val="22"/>
                <w:szCs w:val="22"/>
                <w:rtl w:val="0"/>
                <w:lang w:val="it-IT"/>
              </w:rPr>
              <w:t xml:space="preserve">nel memorizzare ed automatizzare procedure operative quali sequenze di calcolo e strutture grammaticali con particolare riferimento alla matematica ed alla lingua straniera. Allo scopo di  favorirne il successo scolastico, deve essere opportunamente guidato, semplificando al massimo la trattazione dei contenuti proposti e  concedendo sempre tempi adeguati, maggiori rispetto agli altri  alunni della classe. </w:t>
            </w:r>
          </w:p>
        </w:tc>
      </w:tr>
      <w:tr>
        <w:tblPrEx>
          <w:shd w:val="clear" w:color="auto" w:fill="ced7e7"/>
        </w:tblPrEx>
        <w:trPr>
          <w:trHeight w:val="1143" w:hRule="atLeast"/>
        </w:trPr>
        <w:tc>
          <w:tcPr>
            <w:tcW w:type="dxa" w:w="3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center"/>
          </w:tcPr>
          <w:p>
            <w:pPr>
              <w:pStyle w:val="List Paragraph"/>
              <w:keepNext w:val="1"/>
              <w:widowControl w:val="0"/>
              <w:tabs>
                <w:tab w:val="left" w:pos="432"/>
                <w:tab w:val="left" w:pos="720"/>
                <w:tab w:val="left" w:pos="1418"/>
                <w:tab w:val="left" w:pos="2127"/>
                <w:tab w:val="left" w:pos="2836"/>
              </w:tabs>
              <w:spacing w:line="276" w:lineRule="auto"/>
              <w:ind w:left="432" w:hanging="432"/>
              <w:jc w:val="both"/>
              <w:outlineLvl w:val="8"/>
            </w:pPr>
            <w:r>
              <w:rPr>
                <w:rStyle w:val="Nessuno A"/>
                <w:b w:val="1"/>
                <w:bCs w:val="1"/>
                <w:kern w:val="1"/>
                <w:sz w:val="22"/>
                <w:szCs w:val="22"/>
                <w:rtl w:val="0"/>
                <w:lang w:val="it-IT"/>
              </w:rPr>
              <w:t>Capacit</w:t>
            </w:r>
            <w:r>
              <w:rPr>
                <w:rStyle w:val="Nessuno A"/>
                <w:b w:val="1"/>
                <w:bCs w:val="1"/>
                <w:kern w:val="1"/>
                <w:sz w:val="22"/>
                <w:szCs w:val="22"/>
                <w:rtl w:val="0"/>
                <w:lang w:val="it-IT"/>
              </w:rPr>
              <w:t xml:space="preserve">à </w:t>
            </w:r>
            <w:r>
              <w:rPr>
                <w:rStyle w:val="Nessuno A"/>
                <w:b w:val="1"/>
                <w:bCs w:val="1"/>
                <w:kern w:val="1"/>
                <w:sz w:val="22"/>
                <w:szCs w:val="22"/>
                <w:rtl w:val="0"/>
                <w:lang w:val="it-IT"/>
              </w:rPr>
              <w:t>di immagazzinare e recuperare  le informazioni</w:t>
            </w:r>
            <w:r>
              <w:rPr>
                <w:rStyle w:val="Nessuno A"/>
                <w:b w:val="1"/>
                <w:bCs w:val="1"/>
                <w:kern w:val="1"/>
                <w:sz w:val="22"/>
                <w:szCs w:val="22"/>
                <w:rtl w:val="0"/>
                <w:lang w:val="it-IT"/>
              </w:rPr>
              <w:t xml:space="preserve"> </w:t>
            </w:r>
            <w:r>
              <w:rPr>
                <w:rStyle w:val="Nessuno A"/>
                <w:b w:val="0"/>
                <w:bCs w:val="0"/>
                <w:kern w:val="1"/>
                <w:sz w:val="22"/>
                <w:szCs w:val="22"/>
                <w:rtl w:val="0"/>
                <w:lang w:val="it-IT"/>
              </w:rPr>
              <w:t>(</w:t>
            </w:r>
            <w:r>
              <w:rPr>
                <w:rStyle w:val="Nessuno A"/>
                <w:b w:val="0"/>
                <w:bCs w:val="0"/>
                <w:i w:val="1"/>
                <w:iCs w:val="1"/>
                <w:kern w:val="1"/>
                <w:sz w:val="22"/>
                <w:szCs w:val="22"/>
                <w:rtl w:val="0"/>
                <w:lang w:val="it-IT"/>
              </w:rPr>
              <w:t>date, definizioni, termini specifici delle discipline,</w:t>
            </w:r>
            <w:r>
              <w:rPr>
                <w:rStyle w:val="Nessuno A"/>
                <w:b w:val="0"/>
                <w:bCs w:val="0"/>
                <w:i w:val="1"/>
                <w:iCs w:val="1"/>
                <w:kern w:val="1"/>
                <w:sz w:val="22"/>
                <w:szCs w:val="22"/>
                <w:rtl w:val="0"/>
                <w:lang w:val="it-IT"/>
              </w:rPr>
              <w:t>…</w:t>
            </w:r>
            <w:r>
              <w:rPr>
                <w:rStyle w:val="Nessuno A"/>
                <w:b w:val="0"/>
                <w:bCs w:val="0"/>
                <w:i w:val="1"/>
                <w:iCs w:val="1"/>
                <w:kern w:val="1"/>
                <w:sz w:val="22"/>
                <w:szCs w:val="22"/>
                <w:rtl w:val="0"/>
                <w:lang w:val="it-IT"/>
              </w:rPr>
              <w:t>.)</w:t>
            </w:r>
          </w:p>
        </w:tc>
        <w:tc>
          <w:tcPr>
            <w:tcW w:type="dxa" w:w="5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210"/>
            </w:tcMar>
            <w:vAlign w:val="center"/>
          </w:tcPr>
          <w:p>
            <w:pPr>
              <w:pStyle w:val="Predefinito"/>
              <w:widowControl w:val="0"/>
              <w:tabs>
                <w:tab w:val="left" w:pos="709"/>
                <w:tab w:val="left" w:pos="1418"/>
                <w:tab w:val="left" w:pos="2127"/>
                <w:tab w:val="left" w:pos="2836"/>
                <w:tab w:val="left" w:pos="3545"/>
                <w:tab w:val="left" w:pos="4254"/>
                <w:tab w:val="left" w:pos="4963"/>
                <w:tab w:val="left" w:pos="5672"/>
              </w:tabs>
              <w:spacing w:line="276" w:lineRule="auto"/>
              <w:ind w:left="180" w:right="130" w:firstLine="0"/>
              <w:jc w:val="both"/>
            </w:pPr>
            <w:r>
              <w:rPr>
                <w:rStyle w:val="Nessuno A"/>
                <w:rtl w:val="0"/>
                <w:lang w:val="pt-PT"/>
              </w:rPr>
              <w:t>(AD ESEMPIO)</w:t>
            </w:r>
            <w:r>
              <w:rPr>
                <w:rStyle w:val="Nessuno A"/>
                <w:rtl w:val="0"/>
                <w:lang w:val="it-IT"/>
              </w:rPr>
              <w:t xml:space="preserve"> </w:t>
            </w:r>
            <w:r>
              <w:rPr>
                <w:rStyle w:val="Nessuno A"/>
                <w:sz w:val="22"/>
                <w:szCs w:val="22"/>
                <w:rtl w:val="0"/>
                <w:lang w:val="it-IT"/>
              </w:rPr>
              <w:t>Evidenzia difficolt</w:t>
            </w:r>
            <w:r>
              <w:rPr>
                <w:rStyle w:val="Nessuno A"/>
                <w:sz w:val="22"/>
                <w:szCs w:val="22"/>
                <w:rtl w:val="0"/>
                <w:lang w:val="it-IT"/>
              </w:rPr>
              <w:t xml:space="preserve">à </w:t>
            </w:r>
            <w:r>
              <w:rPr>
                <w:rStyle w:val="Nessuno A"/>
                <w:sz w:val="22"/>
                <w:szCs w:val="22"/>
                <w:rtl w:val="0"/>
                <w:lang w:val="it-IT"/>
              </w:rPr>
              <w:t>nell</w:t>
            </w:r>
            <w:r>
              <w:rPr>
                <w:rStyle w:val="Nessuno A"/>
                <w:sz w:val="22"/>
                <w:szCs w:val="22"/>
                <w:rtl w:val="0"/>
                <w:lang w:val="it-IT"/>
              </w:rPr>
              <w:t>’</w:t>
            </w:r>
            <w:r>
              <w:rPr>
                <w:rStyle w:val="Nessuno A"/>
                <w:sz w:val="22"/>
                <w:szCs w:val="22"/>
                <w:rtl w:val="0"/>
                <w:lang w:val="it-IT"/>
              </w:rPr>
              <w:t>assimilare date e definizioni peculiari delle varie discipline e solo se opportunamente guidato, appare in grado di saperli richiamare  ed  utilizzare.</w:t>
            </w:r>
          </w:p>
        </w:tc>
      </w:tr>
      <w:tr>
        <w:tblPrEx>
          <w:shd w:val="clear" w:color="auto" w:fill="ced7e7"/>
        </w:tblPrEx>
        <w:trPr>
          <w:trHeight w:val="1143" w:hRule="atLeast"/>
        </w:trPr>
        <w:tc>
          <w:tcPr>
            <w:tcW w:type="dxa" w:w="3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Predefinito"/>
              <w:widowControl w:val="0"/>
              <w:tabs>
                <w:tab w:val="left" w:pos="709"/>
                <w:tab w:val="left" w:pos="1418"/>
                <w:tab w:val="left" w:pos="2127"/>
                <w:tab w:val="left" w:pos="2836"/>
              </w:tabs>
              <w:spacing w:line="276" w:lineRule="auto"/>
            </w:pPr>
            <w:r>
              <w:rPr>
                <w:rStyle w:val="Nessuno A"/>
                <w:b w:val="1"/>
                <w:bCs w:val="1"/>
                <w:sz w:val="22"/>
                <w:szCs w:val="22"/>
                <w:rtl w:val="0"/>
                <w:lang w:val="it-IT"/>
              </w:rPr>
              <w:t>Capacit</w:t>
            </w:r>
            <w:r>
              <w:rPr>
                <w:rStyle w:val="Nessuno A"/>
                <w:b w:val="1"/>
                <w:bCs w:val="1"/>
                <w:sz w:val="22"/>
                <w:szCs w:val="22"/>
                <w:rtl w:val="0"/>
                <w:lang w:val="it-IT"/>
              </w:rPr>
              <w:t xml:space="preserve">à </w:t>
            </w:r>
            <w:r>
              <w:rPr>
                <w:rStyle w:val="Nessuno A"/>
                <w:b w:val="1"/>
                <w:bCs w:val="1"/>
                <w:sz w:val="22"/>
                <w:szCs w:val="22"/>
                <w:rtl w:val="0"/>
                <w:lang w:val="it-IT"/>
              </w:rPr>
              <w:t xml:space="preserve">di organizzare le infor-mazioni </w:t>
            </w:r>
            <w:r>
              <w:rPr>
                <w:rStyle w:val="Nessuno A"/>
                <w:sz w:val="22"/>
                <w:szCs w:val="22"/>
                <w:rtl w:val="0"/>
                <w:lang w:val="it-IT"/>
              </w:rPr>
              <w:t>(</w:t>
            </w:r>
            <w:r>
              <w:rPr>
                <w:rStyle w:val="Nessuno A"/>
                <w:i w:val="1"/>
                <w:iCs w:val="1"/>
                <w:sz w:val="22"/>
                <w:szCs w:val="22"/>
                <w:rtl w:val="0"/>
                <w:lang w:val="it-IT"/>
              </w:rPr>
              <w:t>integrazione di pi</w:t>
            </w:r>
            <w:r>
              <w:rPr>
                <w:rStyle w:val="Nessuno A"/>
                <w:i w:val="1"/>
                <w:iCs w:val="1"/>
                <w:sz w:val="22"/>
                <w:szCs w:val="22"/>
                <w:rtl w:val="0"/>
                <w:lang w:val="it-IT"/>
              </w:rPr>
              <w:t xml:space="preserve">ù </w:t>
            </w:r>
            <w:r>
              <w:rPr>
                <w:rStyle w:val="Nessuno A"/>
                <w:i w:val="1"/>
                <w:iCs w:val="1"/>
                <w:sz w:val="22"/>
                <w:szCs w:val="22"/>
                <w:rtl w:val="0"/>
                <w:lang w:val="it-IT"/>
              </w:rPr>
              <w:t>infor-mazioni ed elaborazione di  concet-ti)</w:t>
            </w:r>
          </w:p>
        </w:tc>
        <w:tc>
          <w:tcPr>
            <w:tcW w:type="dxa" w:w="5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210"/>
            </w:tcMar>
            <w:vAlign w:val="center"/>
          </w:tcPr>
          <w:p>
            <w:pPr>
              <w:pStyle w:val="Predefinito"/>
              <w:widowControl w:val="0"/>
              <w:tabs>
                <w:tab w:val="left" w:pos="709"/>
                <w:tab w:val="left" w:pos="1418"/>
                <w:tab w:val="left" w:pos="2127"/>
                <w:tab w:val="left" w:pos="2836"/>
                <w:tab w:val="left" w:pos="3545"/>
                <w:tab w:val="left" w:pos="4254"/>
                <w:tab w:val="left" w:pos="4963"/>
                <w:tab w:val="left" w:pos="5672"/>
              </w:tabs>
              <w:spacing w:line="276" w:lineRule="auto"/>
              <w:ind w:left="180" w:right="130" w:firstLine="0"/>
              <w:jc w:val="both"/>
            </w:pPr>
            <w:r>
              <w:rPr>
                <w:rStyle w:val="Nessuno A"/>
                <w:rtl w:val="0"/>
                <w:lang w:val="pt-PT"/>
              </w:rPr>
              <w:t>(AD ESEMPIO)</w:t>
            </w:r>
            <w:r>
              <w:rPr>
                <w:rStyle w:val="Nessuno A"/>
                <w:rtl w:val="0"/>
                <w:lang w:val="it-IT"/>
              </w:rPr>
              <w:t xml:space="preserve"> </w:t>
            </w:r>
            <w:r>
              <w:rPr>
                <w:rStyle w:val="Nessuno A"/>
                <w:sz w:val="22"/>
                <w:szCs w:val="22"/>
                <w:rtl w:val="0"/>
                <w:lang w:val="it-IT"/>
              </w:rPr>
              <w:t xml:space="preserve">Solo se opportunamente guidato </w:t>
            </w:r>
            <w:r>
              <w:rPr>
                <w:rStyle w:val="Nessuno A"/>
                <w:sz w:val="22"/>
                <w:szCs w:val="22"/>
                <w:rtl w:val="0"/>
                <w:lang w:val="it-IT"/>
              </w:rPr>
              <w:t xml:space="preserve">è </w:t>
            </w:r>
            <w:r>
              <w:rPr>
                <w:rStyle w:val="Nessuno A"/>
                <w:sz w:val="22"/>
                <w:szCs w:val="22"/>
                <w:rtl w:val="0"/>
                <w:lang w:val="it-IT"/>
              </w:rPr>
              <w:t>in grado di operare collegamenti delle informazioni tra le varie discipline e di saperle rielaborare anche se in forma alquanto  sintetica.</w:t>
            </w:r>
          </w:p>
        </w:tc>
      </w:tr>
    </w:tbl>
    <w:p>
      <w:pPr>
        <w:pStyle w:val="Predefinit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 w:hanging="108"/>
      </w:pPr>
    </w:p>
    <w:p>
      <w:pPr>
        <w:pStyle w:val="Predefinit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pPr>
        <w:pStyle w:val="Titolo 1"/>
        <w:tabs>
          <w:tab w:val="clear" w:pos="720"/>
        </w:tabs>
        <w:jc w:val="left"/>
      </w:pPr>
      <w:bookmarkStart w:name="_RefHeading___Toc1786_3219477124" w:id="10"/>
    </w:p>
    <w:p>
      <w:pPr>
        <w:pStyle w:val="Titolo 1"/>
        <w:numPr>
          <w:ilvl w:val="0"/>
          <w:numId w:val="18"/>
        </w:numPr>
        <w:jc w:val="left"/>
        <w:rPr>
          <w:rFonts w:ascii="Cambria" w:cs="Cambria" w:hAnsi="Cambria" w:eastAsia="Cambria"/>
          <w:sz w:val="24"/>
          <w:szCs w:val="24"/>
        </w:rPr>
      </w:pPr>
      <w:bookmarkStart w:name="_Toc3" w:id="11"/>
      <w:r>
        <w:rPr>
          <w:rFonts w:ascii="Cambria" w:cs="Cambria" w:hAnsi="Cambria" w:eastAsia="Cambria"/>
          <w:sz w:val="24"/>
          <w:szCs w:val="24"/>
          <w:rtl w:val="0"/>
          <w:lang w:val="it-IT"/>
        </w:rPr>
        <w:t xml:space="preserve">Caratteristiche comportamentali </w:t>
      </w:r>
      <w:bookmarkStart w:name="_RefHeading___Toc1788_3219477124" w:id="12"/>
      <w:r>
        <w:rPr>
          <w:rFonts w:ascii="Cambria" w:cs="Cambria" w:hAnsi="Cambria" w:eastAsia="Cambria"/>
          <w:sz w:val="24"/>
          <w:szCs w:val="24"/>
          <w:rtl w:val="0"/>
          <w:lang w:val="it-IT"/>
        </w:rPr>
        <w:t>(scegliere...)</w:t>
      </w:r>
      <w:bookmarkEnd w:id="12"/>
      <w:bookmarkStart w:name="_RefHeading___Toc1786_3219477124" w:id="13"/>
      <w:bookmarkEnd w:id="11"/>
    </w:p>
    <w:p>
      <w:pPr>
        <w:pStyle w:val="Normal.0"/>
        <w:spacing w:line="276" w:lineRule="auto"/>
      </w:pP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(non) Collabora alle attivit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scolastiche e non sempre partecipa agli scambi comunicativi ed alle conversazioni collettive.(1)</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Non sempre ricerca attivamente il rapporto con i pari ma talvolta presenta qualche esitazione per fenomeni di lieve disistima. </w:t>
      </w:r>
      <w:bookmarkEnd w:id="13"/>
    </w:p>
    <w:p>
      <w:pPr>
        <w:pStyle w:val="Normal.0"/>
        <w:numPr>
          <w:ilvl w:val="0"/>
          <w:numId w:val="20"/>
        </w:numPr>
        <w:spacing w:line="288" w:lineRule="auto"/>
        <w:rPr>
          <w:rFonts w:ascii="Cambria" w:cs="Cambria" w:hAnsi="Cambria" w:eastAsia="Cambria"/>
          <w:sz w:val="22"/>
          <w:szCs w:val="22"/>
        </w:rPr>
      </w:pPr>
      <w:bookmarkStart w:name="_RefHeading___Toc1788_3219477124" w:id="14"/>
      <w:r>
        <w:rPr>
          <w:rFonts w:ascii="Cambria" w:cs="Cambria" w:hAnsi="Cambria" w:eastAsia="Cambria"/>
          <w:sz w:val="22"/>
          <w:szCs w:val="22"/>
          <w:rtl w:val="0"/>
          <w:lang w:val="it-IT"/>
        </w:rPr>
        <w:t xml:space="preserve">(non) </w:t>
      </w:r>
      <w:bookmarkEnd w:id="14"/>
      <w:bookmarkStart w:name="_RefHeading___Toc1788_3219477124" w:id="15"/>
      <w:r>
        <w:rPr>
          <w:rFonts w:ascii="Cambria" w:cs="Cambria" w:hAnsi="Cambria" w:eastAsia="Cambria"/>
          <w:sz w:val="22"/>
          <w:szCs w:val="22"/>
          <w:rtl w:val="0"/>
          <w:lang w:val="it-IT"/>
        </w:rPr>
        <w:t>Sa relazionarsi con i compagni e con gli insegnanti.(2)</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La sua frequenza scolastica </w:t>
      </w:r>
      <w:bookmarkEnd w:id="15"/>
      <w:bookmarkStart w:name="_RefHeading___Toc1788_3219477124" w:id="16"/>
      <w:r>
        <w:rPr>
          <w:rFonts w:ascii="Cambria" w:cs="Cambria" w:hAnsi="Cambria" w:eastAsia="Cambria"/>
          <w:sz w:val="22"/>
          <w:szCs w:val="22"/>
          <w:rtl w:val="0"/>
          <w:lang w:val="it-IT"/>
        </w:rPr>
        <w:t xml:space="preserve">(non) </w:t>
      </w:r>
      <w:bookmarkEnd w:id="16"/>
      <w:bookmarkEnd w:id="-1"/>
      <w:r>
        <w:rPr>
          <w:rFonts w:ascii="Cambria" w:cs="Cambria" w:hAnsi="Cambria" w:eastAsia="Cambria"/>
          <w:sz w:val="22"/>
          <w:szCs w:val="22"/>
          <w:rtl w:val="0"/>
          <w:lang w:val="it-IT"/>
        </w:rPr>
        <w:t xml:space="preserve">è </w:t>
      </w:r>
      <w:bookmarkEnd w:id="9"/>
      <w:r>
        <w:rPr>
          <w:rFonts w:ascii="Cambria" w:cs="Cambria" w:hAnsi="Cambria" w:eastAsia="Cambria"/>
          <w:sz w:val="22"/>
          <w:szCs w:val="22"/>
          <w:rtl w:val="0"/>
          <w:lang w:val="it-IT"/>
        </w:rPr>
        <w:t xml:space="preserve">nella norma. </w:t>
      </w:r>
    </w:p>
    <w:p>
      <w:pPr>
        <w:pStyle w:val="Normal.0"/>
        <w:numPr>
          <w:ilvl w:val="0"/>
          <w:numId w:val="20"/>
        </w:numPr>
        <w:spacing w:line="288" w:lineRule="auto"/>
        <w:rPr>
          <w:rFonts w:ascii="Cambria" w:cs="Cambria" w:hAnsi="Cambria" w:eastAsia="Cambria"/>
          <w:sz w:val="22"/>
          <w:szCs w:val="22"/>
        </w:rPr>
      </w:pPr>
      <w:bookmarkStart w:name="_RefHeading___Toc1788_3219477124" w:id="17"/>
      <w:r>
        <w:rPr>
          <w:rFonts w:ascii="Cambria" w:cs="Cambria" w:hAnsi="Cambria" w:eastAsia="Cambria"/>
          <w:sz w:val="22"/>
          <w:szCs w:val="22"/>
          <w:rtl w:val="0"/>
          <w:lang w:val="it-IT"/>
        </w:rPr>
        <w:t xml:space="preserve">(non) </w:t>
      </w:r>
      <w:bookmarkEnd w:id="17"/>
      <w:bookmarkEnd w:id="-1"/>
      <w:r>
        <w:rPr>
          <w:rFonts w:ascii="Cambria" w:cs="Cambria" w:hAnsi="Cambria" w:eastAsia="Cambria"/>
          <w:sz w:val="22"/>
          <w:szCs w:val="22"/>
          <w:rtl w:val="0"/>
          <w:lang w:val="it-IT"/>
        </w:rPr>
        <w:t xml:space="preserve">È </w:t>
      </w:r>
      <w:r>
        <w:rPr>
          <w:rFonts w:ascii="Cambria" w:cs="Cambria" w:hAnsi="Cambria" w:eastAsia="Cambria"/>
          <w:sz w:val="22"/>
          <w:szCs w:val="22"/>
          <w:rtl w:val="0"/>
          <w:lang w:val="it-IT"/>
        </w:rPr>
        <w:t>abituato all</w:t>
      </w:r>
      <w:r>
        <w:rPr>
          <w:rFonts w:ascii="Cambria" w:cs="Cambria" w:hAnsi="Cambria" w:eastAsia="Cambria"/>
          <w:sz w:val="22"/>
          <w:szCs w:val="22"/>
          <w:rtl w:val="0"/>
          <w:lang w:val="it-IT"/>
        </w:rPr>
        <w:t>’</w:t>
      </w:r>
      <w:r>
        <w:rPr>
          <w:rFonts w:ascii="Cambria" w:cs="Cambria" w:hAnsi="Cambria" w:eastAsia="Cambria"/>
          <w:sz w:val="22"/>
          <w:szCs w:val="22"/>
          <w:rtl w:val="0"/>
          <w:lang w:val="it-IT"/>
        </w:rPr>
        <w:t>accettazione e al rispetto delle regole.</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(Non sempre) appare motivato al lavoro scolastico. </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Le sue capacit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organizzative (non sempre) sono accettabili, tuttavia talvolta l</w:t>
      </w:r>
      <w:r>
        <w:rPr>
          <w:rFonts w:ascii="Cambria" w:cs="Cambria" w:hAnsi="Cambria" w:eastAsia="Cambria"/>
          <w:sz w:val="22"/>
          <w:szCs w:val="22"/>
          <w:rtl w:val="0"/>
          <w:lang w:val="it-IT"/>
        </w:rPr>
        <w:t>’</w:t>
      </w:r>
      <w:r>
        <w:rPr>
          <w:rFonts w:ascii="Cambria" w:cs="Cambria" w:hAnsi="Cambria" w:eastAsia="Cambria"/>
          <w:sz w:val="22"/>
          <w:szCs w:val="22"/>
          <w:rtl w:val="0"/>
          <w:lang w:val="it-IT"/>
        </w:rPr>
        <w:t>alunno necessita di un supporto per riuscire a pianificare il proprio lavoro.(3)</w:t>
      </w:r>
    </w:p>
    <w:p>
      <w:pPr>
        <w:pStyle w:val="Normal.0"/>
        <w:numPr>
          <w:ilvl w:val="0"/>
          <w:numId w:val="20"/>
        </w:numPr>
        <w:spacing w:line="288" w:lineRule="auto"/>
        <w:rPr>
          <w:rFonts w:ascii="Cambria" w:cs="Cambria" w:hAnsi="Cambria" w:eastAsia="Cambria"/>
          <w:sz w:val="22"/>
          <w:szCs w:val="22"/>
        </w:rPr>
      </w:pPr>
      <w:bookmarkStart w:name="_RefHeading___Toc1788_3219477124" w:id="18"/>
      <w:r>
        <w:rPr>
          <w:rFonts w:ascii="Cambria" w:cs="Cambria" w:hAnsi="Cambria" w:eastAsia="Cambria"/>
          <w:sz w:val="22"/>
          <w:szCs w:val="22"/>
          <w:rtl w:val="0"/>
          <w:lang w:val="it-IT"/>
        </w:rPr>
        <w:t xml:space="preserve">(non) </w:t>
      </w:r>
      <w:bookmarkEnd w:id="18"/>
      <w:r>
        <w:rPr>
          <w:rFonts w:ascii="Cambria" w:cs="Cambria" w:hAnsi="Cambria" w:eastAsia="Cambria"/>
          <w:sz w:val="22"/>
          <w:szCs w:val="22"/>
          <w:rtl w:val="0"/>
          <w:lang w:val="it-IT"/>
        </w:rPr>
        <w:t>Ha rispetto degli impegni e non sempre mostra senso di responsabilit</w:t>
      </w:r>
      <w:r>
        <w:rPr>
          <w:rFonts w:ascii="Cambria" w:cs="Cambria" w:hAnsi="Cambria" w:eastAsia="Cambria"/>
          <w:sz w:val="22"/>
          <w:szCs w:val="22"/>
          <w:rtl w:val="0"/>
          <w:lang w:val="it-IT"/>
        </w:rPr>
        <w:t>à</w:t>
      </w:r>
      <w:r>
        <w:rPr>
          <w:rFonts w:ascii="Cambria" w:cs="Cambria" w:hAnsi="Cambria" w:eastAsia="Cambria"/>
          <w:sz w:val="22"/>
          <w:szCs w:val="22"/>
          <w:rtl w:val="0"/>
          <w:lang w:val="it-IT"/>
        </w:rPr>
        <w:t>.</w:t>
      </w:r>
    </w:p>
    <w:p>
      <w:pPr>
        <w:pStyle w:val="Normal.0"/>
        <w:numPr>
          <w:ilvl w:val="0"/>
          <w:numId w:val="20"/>
        </w:numPr>
        <w:spacing w:line="288" w:lineRule="auto"/>
        <w:rPr>
          <w:rFonts w:ascii="Cambria" w:cs="Cambria" w:hAnsi="Cambria" w:eastAsia="Cambria"/>
          <w:sz w:val="22"/>
          <w:szCs w:val="22"/>
        </w:rPr>
      </w:pPr>
      <w:bookmarkStart w:name="_RefHeading___Toc1788_3219477124" w:id="19"/>
      <w:r>
        <w:rPr>
          <w:rFonts w:ascii="Cambria" w:cs="Cambria" w:hAnsi="Cambria" w:eastAsia="Cambria"/>
          <w:sz w:val="22"/>
          <w:szCs w:val="22"/>
          <w:rtl w:val="0"/>
          <w:lang w:val="it-IT"/>
        </w:rPr>
        <w:t xml:space="preserve">(non) </w:t>
      </w:r>
      <w:bookmarkEnd w:id="19"/>
      <w:r>
        <w:rPr>
          <w:rFonts w:ascii="Cambria" w:cs="Cambria" w:hAnsi="Cambria" w:eastAsia="Cambria"/>
          <w:sz w:val="22"/>
          <w:szCs w:val="22"/>
          <w:rtl w:val="0"/>
          <w:lang w:val="it-IT"/>
        </w:rPr>
        <w:t>Ha consapevolezza delle proprie difficolt</w:t>
      </w:r>
      <w:r>
        <w:rPr>
          <w:rFonts w:ascii="Cambria" w:cs="Cambria" w:hAnsi="Cambria" w:eastAsia="Cambria"/>
          <w:sz w:val="22"/>
          <w:szCs w:val="22"/>
          <w:rtl w:val="0"/>
          <w:lang w:val="it-IT"/>
        </w:rPr>
        <w:t>à</w:t>
      </w:r>
      <w:r>
        <w:rPr>
          <w:rFonts w:ascii="Cambria" w:cs="Cambria" w:hAnsi="Cambria" w:eastAsia="Cambria"/>
          <w:sz w:val="22"/>
          <w:szCs w:val="22"/>
          <w:rtl w:val="0"/>
          <w:lang w:val="it-IT"/>
        </w:rPr>
        <w:t>.(4)</w:t>
      </w:r>
    </w:p>
    <w:p>
      <w:pPr>
        <w:pStyle w:val="Normal.0"/>
        <w:numPr>
          <w:ilvl w:val="0"/>
          <w:numId w:val="20"/>
        </w:numPr>
        <w:spacing w:line="288" w:lineRule="auto"/>
        <w:rPr>
          <w:rFonts w:ascii="Cambria" w:cs="Cambria" w:hAnsi="Cambria" w:eastAsia="Cambria"/>
          <w:sz w:val="22"/>
          <w:szCs w:val="22"/>
        </w:rPr>
      </w:pPr>
      <w:bookmarkStart w:name="_RefHeading___Toc1788_3219477124" w:id="20"/>
      <w:r>
        <w:rPr>
          <w:rFonts w:ascii="Cambria" w:cs="Cambria" w:hAnsi="Cambria" w:eastAsia="Cambria"/>
          <w:sz w:val="22"/>
          <w:szCs w:val="22"/>
          <w:rtl w:val="0"/>
          <w:lang w:val="it-IT"/>
        </w:rPr>
        <w:t xml:space="preserve">(non) </w:t>
      </w:r>
      <w:bookmarkEnd w:id="20"/>
      <w:r>
        <w:rPr>
          <w:rFonts w:ascii="Cambria" w:cs="Cambria" w:hAnsi="Cambria" w:eastAsia="Cambria"/>
          <w:sz w:val="22"/>
          <w:szCs w:val="22"/>
          <w:rtl w:val="0"/>
          <w:lang w:val="it-IT"/>
        </w:rPr>
        <w:t xml:space="preserve">Ha senso di autoefficacia ma solo limitatamente ad alcune discipline. </w:t>
      </w:r>
    </w:p>
    <w:p>
      <w:pPr>
        <w:pStyle w:val="Normal.0"/>
        <w:numPr>
          <w:ilvl w:val="0"/>
          <w:numId w:val="20"/>
        </w:numPr>
        <w:spacing w:line="288" w:lineRule="auto"/>
        <w:rPr>
          <w:rFonts w:ascii="Cambria" w:cs="Cambria" w:hAnsi="Cambria" w:eastAsia="Cambria"/>
          <w:sz w:val="22"/>
          <w:szCs w:val="22"/>
        </w:rPr>
      </w:pPr>
      <w:bookmarkStart w:name="_RefHeading___Toc1788_3219477124" w:id="21"/>
      <w:r>
        <w:rPr>
          <w:rFonts w:ascii="Cambria" w:cs="Cambria" w:hAnsi="Cambria" w:eastAsia="Cambria"/>
          <w:sz w:val="22"/>
          <w:szCs w:val="22"/>
          <w:rtl w:val="0"/>
          <w:lang w:val="it-IT"/>
        </w:rPr>
        <w:t xml:space="preserve">(non) </w:t>
      </w:r>
      <w:bookmarkEnd w:id="21"/>
      <w:bookmarkStart w:name="_RefHeading___Toc1788_3219477124" w:id="22"/>
      <w:r>
        <w:rPr>
          <w:rFonts w:ascii="Cambria" w:cs="Cambria" w:hAnsi="Cambria" w:eastAsia="Cambria"/>
          <w:sz w:val="22"/>
          <w:szCs w:val="22"/>
          <w:rtl w:val="0"/>
          <w:lang w:val="it-IT"/>
        </w:rPr>
        <w:t>Sa valutare le proprie abilit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e potenzialit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nelle diverse discipline.(5)</w:t>
      </w:r>
    </w:p>
    <w:p>
      <w:pPr>
        <w:pStyle w:val="Normal.0"/>
        <w:spacing w:line="276" w:lineRule="auto"/>
        <w:ind w:left="408" w:firstLine="0"/>
      </w:pPr>
    </w:p>
    <w:p>
      <w:pPr>
        <w:pStyle w:val="Normal.0"/>
        <w:spacing w:line="276" w:lineRule="auto"/>
        <w:ind w:left="408" w:firstLine="0"/>
      </w:pPr>
      <w:r>
        <w:rPr>
          <w:rStyle w:val="Nessuno A"/>
          <w:rFonts w:ascii="Cambria" w:cs="Cambria" w:hAnsi="Cambria" w:eastAsia="Cambria"/>
          <w:b w:val="1"/>
          <w:bCs w:val="1"/>
          <w:sz w:val="20"/>
          <w:szCs w:val="20"/>
          <w:rtl w:val="0"/>
          <w:lang w:val="it-IT"/>
        </w:rPr>
        <w:t>Note</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rilevazioni effettuate dagli insegnanti; elementi da considerare:</w:t>
      </w:r>
    </w:p>
    <w:p>
      <w:pPr>
        <w:pStyle w:val="Normal.0"/>
        <w:numPr>
          <w:ilvl w:val="0"/>
          <w:numId w:val="21"/>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partecipa agli scambi comunicativi e alle conversazioni collettive; collabora nel gruppo di lavoro scolastico,</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1"/>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sa relazionarsi, interagire,</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1"/>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sa gestire il materiale scolastico, sa organizzare un piano di lavoro,</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w:t>
      </w:r>
    </w:p>
    <w:p>
      <w:pPr>
        <w:pStyle w:val="Normal.0"/>
        <w:numPr>
          <w:ilvl w:val="0"/>
          <w:numId w:val="21"/>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parla delle sue difficolt</w:t>
      </w:r>
      <w:r>
        <w:rPr>
          <w:rStyle w:val="Nessuno A"/>
          <w:rFonts w:ascii="Cambria" w:cs="Cambria" w:hAnsi="Cambria" w:eastAsia="Cambria" w:hint="default"/>
          <w:i w:val="1"/>
          <w:iCs w:val="1"/>
          <w:sz w:val="20"/>
          <w:szCs w:val="20"/>
          <w:rtl w:val="0"/>
          <w:lang w:val="it-IT"/>
        </w:rPr>
        <w:t>à</w:t>
      </w:r>
      <w:r>
        <w:rPr>
          <w:rStyle w:val="Nessuno A"/>
          <w:rFonts w:ascii="Cambria" w:cs="Cambria" w:hAnsi="Cambria" w:eastAsia="Cambria"/>
          <w:i w:val="1"/>
          <w:iCs w:val="1"/>
          <w:sz w:val="20"/>
          <w:szCs w:val="20"/>
          <w:rtl w:val="0"/>
          <w:lang w:val="it-IT"/>
        </w:rPr>
        <w:t xml:space="preserve">, le accetta, elude il problema </w:t>
      </w:r>
      <w:r>
        <w:rPr>
          <w:rStyle w:val="Nessuno A"/>
          <w:rFonts w:ascii="Cambria" w:cs="Cambria" w:hAnsi="Cambria" w:eastAsia="Cambria" w:hint="default"/>
          <w:i w:val="1"/>
          <w:iCs w:val="1"/>
          <w:sz w:val="20"/>
          <w:szCs w:val="20"/>
          <w:rtl w:val="0"/>
          <w:lang w:val="it-IT"/>
        </w:rPr>
        <w:t>…</w:t>
      </w:r>
    </w:p>
    <w:p>
      <w:pPr>
        <w:pStyle w:val="Normal.0"/>
        <w:numPr>
          <w:ilvl w:val="0"/>
          <w:numId w:val="21"/>
        </w:numPr>
        <w:spacing w:line="276" w:lineRule="auto"/>
        <w:rPr>
          <w:rFonts w:ascii="Cambria" w:cs="Cambria" w:hAnsi="Cambria" w:eastAsia="Cambria"/>
          <w:sz w:val="20"/>
          <w:szCs w:val="20"/>
          <w:lang w:val="it-IT"/>
        </w:rPr>
      </w:pPr>
      <w:r>
        <w:rPr>
          <w:rStyle w:val="Nessuno A"/>
          <w:rFonts w:ascii="Cambria" w:cs="Cambria" w:hAnsi="Cambria" w:eastAsia="Cambria"/>
          <w:i w:val="1"/>
          <w:iCs w:val="1"/>
          <w:sz w:val="20"/>
          <w:szCs w:val="20"/>
          <w:rtl w:val="0"/>
          <w:lang w:val="it-IT"/>
        </w:rPr>
        <w:t>percezione soggettiva di riuscire ad affrontare gli impegni scolastici con successo e fiducia nelle proprie possibilit</w:t>
      </w:r>
      <w:r>
        <w:rPr>
          <w:rStyle w:val="Nessuno A"/>
          <w:rFonts w:ascii="Cambria" w:cs="Cambria" w:hAnsi="Cambria" w:eastAsia="Cambria" w:hint="default"/>
          <w:i w:val="1"/>
          <w:iCs w:val="1"/>
          <w:sz w:val="20"/>
          <w:szCs w:val="20"/>
          <w:rtl w:val="0"/>
          <w:lang w:val="it-IT"/>
        </w:rPr>
        <w:t xml:space="preserve">à </w:t>
      </w:r>
      <w:r>
        <w:rPr>
          <w:rStyle w:val="Nessuno A"/>
          <w:rFonts w:ascii="Cambria" w:cs="Cambria" w:hAnsi="Cambria" w:eastAsia="Cambria"/>
          <w:i w:val="1"/>
          <w:iCs w:val="1"/>
          <w:sz w:val="20"/>
          <w:szCs w:val="20"/>
          <w:rtl w:val="0"/>
          <w:lang w:val="it-IT"/>
        </w:rPr>
        <w:t>di imparare.</w:t>
      </w:r>
    </w:p>
    <w:p>
      <w:pPr>
        <w:pStyle w:val="Normal.0"/>
        <w:spacing w:line="276" w:lineRule="auto"/>
      </w:pPr>
    </w:p>
    <w:p>
      <w:pPr>
        <w:pStyle w:val="Titolo 1"/>
        <w:ind w:left="720" w:firstLine="0"/>
      </w:pPr>
    </w:p>
    <w:p>
      <w:pPr>
        <w:pStyle w:val="Titolo 1"/>
        <w:numPr>
          <w:ilvl w:val="0"/>
          <w:numId w:val="22"/>
        </w:numPr>
        <w:jc w:val="left"/>
        <w:rPr>
          <w:rFonts w:ascii="Cambria" w:cs="Cambria" w:hAnsi="Cambria" w:eastAsia="Cambria"/>
          <w:sz w:val="24"/>
          <w:szCs w:val="24"/>
        </w:rPr>
      </w:pPr>
      <w:bookmarkStart w:name="_Toc4" w:id="23"/>
      <w:r>
        <w:rPr>
          <w:rFonts w:ascii="Cambria" w:cs="Cambria" w:hAnsi="Cambria" w:eastAsia="Cambria"/>
          <w:sz w:val="24"/>
          <w:szCs w:val="24"/>
          <w:rtl w:val="0"/>
          <w:lang w:val="it-IT"/>
        </w:rPr>
        <w:t>- Strategie utilizzate dall</w:t>
      </w:r>
      <w:r>
        <w:rPr>
          <w:rFonts w:ascii="Cambria" w:cs="Cambria" w:hAnsi="Cambria" w:eastAsia="Cambria"/>
          <w:sz w:val="24"/>
          <w:szCs w:val="24"/>
          <w:rtl w:val="0"/>
          <w:lang w:val="it-IT"/>
        </w:rPr>
        <w:t>’</w:t>
      </w:r>
      <w:r>
        <w:rPr>
          <w:rFonts w:ascii="Cambria" w:cs="Cambria" w:hAnsi="Cambria" w:eastAsia="Cambria"/>
          <w:sz w:val="24"/>
          <w:szCs w:val="24"/>
          <w:rtl w:val="0"/>
          <w:lang w:val="it-IT"/>
        </w:rPr>
        <w:t>alunno nello studio (scegliere...)</w:t>
      </w:r>
      <w:bookmarkEnd w:id="23"/>
    </w:p>
    <w:p>
      <w:pPr>
        <w:pStyle w:val="Normal.0"/>
      </w:pPr>
    </w:p>
    <w:p>
      <w:pPr>
        <w:pStyle w:val="Normal.0"/>
        <w:numPr>
          <w:ilvl w:val="0"/>
          <w:numId w:val="23"/>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Sottolineare, identificare parole-chiave, costruire schemi, tabelle o diagrammi;</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Nell</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affrontare un testo scritto, utilizzare il computer con particolare riferimento al correttore </w:t>
        <w:tab/>
        <w:t>ortografico, schemi, mappe concettuali ed altro;</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Nello svolgimento dei compiti a lui assegnati necessita di azioni di supporto e soprattutto di tempi maggiori rispetto agli altri alunni della classe;</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Talvolta usa immagini, colori e riquadrature per meglio ricordare i concetti.</w:t>
      </w:r>
    </w:p>
    <w:p>
      <w:pPr>
        <w:pStyle w:val="Normal.0"/>
        <w:tabs>
          <w:tab w:val="left" w:pos="426"/>
        </w:tabs>
        <w:spacing w:line="276" w:lineRule="auto"/>
      </w:pPr>
    </w:p>
    <w:p>
      <w:pPr>
        <w:pStyle w:val="Normal.0"/>
        <w:spacing w:line="276" w:lineRule="auto"/>
      </w:pPr>
      <w:r>
        <w:rPr>
          <w:rStyle w:val="Nessuno A"/>
          <w:rFonts w:ascii="Cambria" w:cs="Cambria" w:hAnsi="Cambria" w:eastAsia="Cambria"/>
          <w:b w:val="1"/>
          <w:bCs w:val="1"/>
          <w:sz w:val="22"/>
          <w:szCs w:val="22"/>
          <w:rtl w:val="0"/>
          <w:lang w:val="it-IT"/>
        </w:rPr>
        <w:t>Nota</w:t>
      </w:r>
      <w:r>
        <w:rPr>
          <w:rFonts w:ascii="Cambria" w:cs="Cambria" w:hAnsi="Cambria" w:eastAsia="Cambria"/>
          <w:sz w:val="22"/>
          <w:szCs w:val="22"/>
          <w:rtl w:val="0"/>
          <w:lang w:val="it-IT"/>
        </w:rPr>
        <w:t xml:space="preserve">: </w:t>
      </w:r>
      <w:r>
        <w:rPr>
          <w:rStyle w:val="Nessuno A"/>
          <w:rFonts w:ascii="Cambria" w:cs="Cambria" w:hAnsi="Cambria" w:eastAsia="Cambria"/>
          <w:i w:val="1"/>
          <w:iCs w:val="1"/>
          <w:sz w:val="22"/>
          <w:szCs w:val="22"/>
          <w:rtl w:val="0"/>
          <w:lang w:val="it-IT"/>
        </w:rPr>
        <w:t>informazioni ricavabili dalle osservazioni effettuate dagli insegnanti.</w:t>
      </w:r>
    </w:p>
    <w:p>
      <w:pPr>
        <w:pStyle w:val="Normal.0"/>
        <w:spacing w:line="276" w:lineRule="auto"/>
      </w:pPr>
    </w:p>
    <w:p>
      <w:pPr>
        <w:pStyle w:val="Normal.0"/>
        <w:spacing w:line="276" w:lineRule="auto"/>
      </w:pPr>
    </w:p>
    <w:p>
      <w:pPr>
        <w:pStyle w:val="Titolo 1"/>
        <w:numPr>
          <w:ilvl w:val="0"/>
          <w:numId w:val="18"/>
        </w:numPr>
        <w:jc w:val="left"/>
        <w:rPr>
          <w:rFonts w:ascii="Cambria" w:cs="Cambria" w:hAnsi="Cambria" w:eastAsia="Cambria"/>
          <w:sz w:val="24"/>
          <w:szCs w:val="24"/>
        </w:rPr>
      </w:pPr>
      <w:bookmarkStart w:name="_Toc5" w:id="24"/>
      <w:bookmarkStart w:name="_RefHeading___Toc1796_3219477124" w:id="25"/>
      <w:r>
        <w:rPr>
          <w:rFonts w:ascii="Cambria" w:cs="Cambria" w:hAnsi="Cambria" w:eastAsia="Cambria"/>
          <w:sz w:val="24"/>
          <w:szCs w:val="24"/>
          <w:rtl w:val="0"/>
          <w:lang w:val="it-IT"/>
        </w:rPr>
        <w:t>- Strumenti utilizzati dall</w:t>
      </w:r>
      <w:r>
        <w:rPr>
          <w:rFonts w:ascii="Cambria" w:cs="Cambria" w:hAnsi="Cambria" w:eastAsia="Cambria"/>
          <w:sz w:val="24"/>
          <w:szCs w:val="24"/>
          <w:rtl w:val="0"/>
          <w:lang w:val="it-IT"/>
        </w:rPr>
        <w:t>’</w:t>
      </w:r>
      <w:r>
        <w:rPr>
          <w:rFonts w:ascii="Cambria" w:cs="Cambria" w:hAnsi="Cambria" w:eastAsia="Cambria"/>
          <w:sz w:val="24"/>
          <w:szCs w:val="24"/>
          <w:rtl w:val="0"/>
          <w:lang w:val="it-IT"/>
        </w:rPr>
        <w:t xml:space="preserve">alunno nello studio </w:t>
      </w:r>
      <w:bookmarkEnd w:id="25"/>
      <w:bookmarkStart w:name="_RefHeading___Toc1794_3219477124" w:id="26"/>
      <w:r>
        <w:rPr>
          <w:rFonts w:ascii="Cambria" w:cs="Cambria" w:hAnsi="Cambria" w:eastAsia="Cambria"/>
          <w:sz w:val="24"/>
          <w:szCs w:val="24"/>
          <w:rtl w:val="0"/>
          <w:lang w:val="it-IT"/>
        </w:rPr>
        <w:t>(scegliere...)</w:t>
      </w:r>
      <w:bookmarkEnd w:id="26"/>
      <w:bookmarkStart w:name="_RefHeading___Toc1796_3219477124" w:id="27"/>
      <w:bookmarkEnd w:id="24"/>
    </w:p>
    <w:p>
      <w:pPr>
        <w:pStyle w:val="List Paragraph"/>
        <w:spacing w:line="276" w:lineRule="auto"/>
        <w:ind w:left="0" w:firstLine="0"/>
      </w:pPr>
    </w:p>
    <w:p>
      <w:pPr>
        <w:pStyle w:val="Normal.0"/>
        <w:numPr>
          <w:ilvl w:val="0"/>
          <w:numId w:val="24"/>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Strumenti informatici rappresentati da libri digitali e programmi vari;</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Fotocopie adattate;</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Utilizzo del PC soprattutto per scrivere con correttore ortografico; </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Testi con immagini, schemi e mappe concettuali;</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Lavagna multimediale;</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 xml:space="preserve">Cartine geografiche e storiche; </w:t>
      </w:r>
    </w:p>
    <w:p>
      <w:pPr>
        <w:pStyle w:val="Normal.0"/>
        <w:numPr>
          <w:ilvl w:val="0"/>
          <w:numId w:val="20"/>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Registrazioni audio e video;</w:t>
      </w:r>
    </w:p>
    <w:p>
      <w:pPr>
        <w:pStyle w:val="Normal.0"/>
        <w:spacing w:line="288" w:lineRule="auto"/>
      </w:pPr>
      <w:r>
        <w:rPr>
          <w:rFonts w:ascii="Cambria" w:cs="Cambria" w:hAnsi="Cambria" w:eastAsia="Cambria"/>
          <w:sz w:val="22"/>
          <w:szCs w:val="22"/>
          <w:rtl w:val="0"/>
          <w:lang w:val="it-IT"/>
        </w:rPr>
        <w:t>8 - Audio-Libri;</w:t>
      </w:r>
    </w:p>
    <w:p>
      <w:pPr>
        <w:pStyle w:val="Normal.0"/>
        <w:spacing w:line="288" w:lineRule="auto"/>
      </w:pPr>
      <w:r>
        <w:rPr>
          <w:rFonts w:ascii="Cambria" w:cs="Cambria" w:hAnsi="Cambria" w:eastAsia="Cambria"/>
          <w:sz w:val="22"/>
          <w:szCs w:val="22"/>
          <w:rtl w:val="0"/>
          <w:lang w:val="it-IT"/>
        </w:rPr>
        <w:t>9 - Sintetizzatore vocale;</w:t>
      </w:r>
    </w:p>
    <w:p>
      <w:pPr>
        <w:pStyle w:val="Normal.0"/>
        <w:spacing w:line="288" w:lineRule="auto"/>
      </w:pPr>
      <w:r>
        <w:rPr>
          <w:rFonts w:ascii="Cambria" w:cs="Cambria" w:hAnsi="Cambria" w:eastAsia="Cambria"/>
          <w:sz w:val="22"/>
          <w:szCs w:val="22"/>
          <w:rtl w:val="0"/>
          <w:lang w:val="it-IT"/>
        </w:rPr>
        <w:t>10 - Calcolatrice scientifica;</w:t>
      </w:r>
    </w:p>
    <w:p>
      <w:pPr>
        <w:pStyle w:val="Normal.0"/>
        <w:spacing w:line="288" w:lineRule="auto"/>
      </w:pPr>
      <w:r>
        <w:rPr>
          <w:rFonts w:ascii="Cambria" w:cs="Cambria" w:hAnsi="Cambria" w:eastAsia="Cambria"/>
          <w:sz w:val="22"/>
          <w:szCs w:val="22"/>
          <w:rtl w:val="0"/>
          <w:lang w:val="it-IT"/>
        </w:rPr>
        <w:t>11 - Formulari e tabelle di conversione.</w:t>
      </w:r>
    </w:p>
    <w:p>
      <w:pPr>
        <w:pStyle w:val="Normal.0"/>
      </w:pPr>
    </w:p>
    <w:p>
      <w:pPr>
        <w:pStyle w:val="Normal.0"/>
        <w:spacing w:line="276" w:lineRule="auto"/>
      </w:pPr>
      <w:r>
        <w:rPr>
          <w:rStyle w:val="Nessuno A"/>
          <w:rFonts w:ascii="Cambria" w:cs="Cambria" w:hAnsi="Cambria" w:eastAsia="Cambria"/>
          <w:b w:val="1"/>
          <w:bCs w:val="1"/>
          <w:color w:val="000000"/>
          <w:sz w:val="22"/>
          <w:szCs w:val="22"/>
          <w:u w:color="000000"/>
          <w:rtl w:val="0"/>
          <w:lang w:val="it-IT"/>
        </w:rPr>
        <w:t>Nota</w:t>
      </w:r>
      <w:r>
        <w:rPr>
          <w:rStyle w:val="Nessuno A"/>
          <w:rFonts w:ascii="Cambria" w:cs="Cambria" w:hAnsi="Cambria" w:eastAsia="Cambria"/>
          <w:color w:val="000000"/>
          <w:sz w:val="22"/>
          <w:szCs w:val="22"/>
          <w:u w:color="000000"/>
          <w:rtl w:val="0"/>
          <w:lang w:val="it-IT"/>
        </w:rPr>
        <w:t>: i</w:t>
      </w:r>
      <w:r>
        <w:rPr>
          <w:rStyle w:val="Nessuno A"/>
          <w:rFonts w:ascii="Cambria" w:cs="Cambria" w:hAnsi="Cambria" w:eastAsia="Cambria"/>
          <w:i w:val="1"/>
          <w:iCs w:val="1"/>
          <w:color w:val="000000"/>
          <w:sz w:val="22"/>
          <w:szCs w:val="22"/>
          <w:u w:color="000000"/>
          <w:rtl w:val="0"/>
          <w:lang w:val="it-IT"/>
        </w:rPr>
        <w:t>nformazioni ricavabili dalle osservazioni effettuate dagli insegnanti.</w:t>
      </w:r>
    </w:p>
    <w:p>
      <w:pPr>
        <w:pStyle w:val="Normal.0"/>
        <w:spacing w:line="276" w:lineRule="auto"/>
      </w:pPr>
    </w:p>
    <w:p>
      <w:pPr>
        <w:pStyle w:val="Normal.0"/>
        <w:spacing w:line="276" w:lineRule="auto"/>
      </w:pPr>
    </w:p>
    <w:p>
      <w:pPr>
        <w:pStyle w:val="Titolo 1"/>
        <w:numPr>
          <w:ilvl w:val="0"/>
          <w:numId w:val="25"/>
        </w:numPr>
        <w:jc w:val="left"/>
        <w:rPr>
          <w:rFonts w:ascii="Cambria" w:cs="Cambria" w:hAnsi="Cambria" w:eastAsia="Cambria"/>
          <w:sz w:val="24"/>
          <w:szCs w:val="24"/>
        </w:rPr>
      </w:pPr>
      <w:bookmarkStart w:name="_Toc6" w:id="28"/>
      <w:bookmarkStart w:name="_RefHeading___Toc1798_3219477124" w:id="29"/>
      <w:r>
        <w:rPr>
          <w:rFonts w:ascii="Cambria" w:cs="Cambria" w:hAnsi="Cambria" w:eastAsia="Cambria"/>
          <w:sz w:val="24"/>
          <w:szCs w:val="24"/>
          <w:rtl w:val="0"/>
          <w:lang w:val="it-IT"/>
        </w:rPr>
        <w:t>- Individualizzazione e personalizzazione della didattica in riferimento ai diversi ambiti disciplinari.</w:t>
      </w:r>
      <w:bookmarkEnd w:id="28"/>
    </w:p>
    <w:p>
      <w:pPr>
        <w:pStyle w:val="List Paragraph"/>
        <w:suppressAutoHyphens w:val="0"/>
        <w:spacing w:line="276" w:lineRule="auto"/>
        <w:ind w:left="0" w:firstLine="0"/>
      </w:pPr>
    </w:p>
    <w:p>
      <w:pPr>
        <w:pStyle w:val="Normal.0"/>
        <w:suppressAutoHyphens w:val="0"/>
        <w:spacing w:line="276" w:lineRule="auto"/>
        <w:jc w:val="both"/>
      </w:pPr>
      <w:bookmarkStart w:name="_RefHeading___Toc1074_2746523292" w:id="30"/>
      <w:r>
        <w:rPr>
          <w:rStyle w:val="Nessuno A"/>
          <w:color w:val="000000"/>
          <w:u w:val="none" w:color="000000"/>
          <w:rtl w:val="0"/>
          <w:lang w:val="it-IT"/>
        </w:rPr>
        <w:t xml:space="preserve">Allo scopo di favorire il raggiungimento del successo scolastico da parte dell'alunno, senza modifica alcuna degli obiettivi generali della classe, si ritiene necessaria la riduzione del carico di lavoro, soprattutto in relazione ai compiti da svolgere a casa, e la concessione di tempi maggiori rispetto agli altri alunni della classe </w:t>
      </w:r>
      <w:r>
        <w:rPr>
          <w:rStyle w:val="Nessuno A"/>
          <w:color w:val="000000"/>
          <w:kern w:val="0"/>
          <w:u w:val="none" w:color="000000"/>
          <w:rtl w:val="0"/>
          <w:lang w:val="it-IT"/>
        </w:rPr>
        <w:t>per lo svolgimento delle consegne per casa</w:t>
      </w:r>
      <w:r>
        <w:rPr>
          <w:rStyle w:val="Nessuno A"/>
          <w:color w:val="000000"/>
          <w:u w:val="none" w:color="000000"/>
          <w:rtl w:val="0"/>
          <w:lang w:val="it-IT"/>
        </w:rPr>
        <w:t>. Al fine di aiutare l</w:t>
      </w:r>
      <w:r>
        <w:rPr>
          <w:rStyle w:val="Nessuno A"/>
          <w:color w:val="000000"/>
          <w:u w:val="none" w:color="000000"/>
          <w:rtl w:val="0"/>
        </w:rPr>
        <w:t>’</w:t>
      </w:r>
      <w:r>
        <w:rPr>
          <w:rStyle w:val="Nessuno A"/>
          <w:color w:val="000000"/>
          <w:u w:val="none" w:color="000000"/>
          <w:rtl w:val="0"/>
          <w:lang w:val="it-IT"/>
        </w:rPr>
        <w:t xml:space="preserve">alunno e la famiglia a gestire </w:t>
      </w:r>
      <w:r>
        <w:rPr>
          <w:rStyle w:val="Nessuno A"/>
          <w:caps w:val="0"/>
          <w:smallCaps w:val="0"/>
          <w:strike w:val="0"/>
          <w:dstrike w:val="0"/>
          <w:outline w:val="0"/>
          <w:color w:val="000000"/>
          <w:spacing w:val="0"/>
          <w:kern w:val="0"/>
          <w:position w:val="0"/>
          <w:u w:val="none" w:color="000000"/>
          <w:vertAlign w:val="baseline"/>
          <w:rtl w:val="0"/>
          <w:lang w:val="it-IT"/>
        </w:rPr>
        <w:t>in</w:t>
      </w:r>
      <w:r>
        <w:rPr>
          <w:rStyle w:val="Nessuno A"/>
          <w:color w:val="000000"/>
          <w:u w:val="none" w:color="000000"/>
          <w:rtl w:val="0"/>
          <w:lang w:val="it-IT"/>
        </w:rPr>
        <w:t xml:space="preserve"> maniera ottimale </w:t>
      </w:r>
      <w:r>
        <w:rPr>
          <w:rStyle w:val="Nessuno A"/>
          <w:color w:val="000000"/>
          <w:kern w:val="0"/>
          <w:u w:val="none" w:color="000000"/>
          <w:rtl w:val="0"/>
          <w:lang w:val="it-IT"/>
        </w:rPr>
        <w:t>il tempo di studio in relazione ai soventi episodi di malessere, le interrogazioni andranno programmate con buon anticipo, e comunicate alla famiglia attraverso il registro elettronico. Quando sar</w:t>
      </w:r>
      <w:r>
        <w:rPr>
          <w:rStyle w:val="Nessuno A"/>
          <w:color w:val="000000"/>
          <w:kern w:val="0"/>
          <w:u w:val="none" w:color="000000"/>
          <w:rtl w:val="0"/>
          <w:lang w:val="it-IT"/>
        </w:rPr>
        <w:t xml:space="preserve">à </w:t>
      </w:r>
      <w:r>
        <w:rPr>
          <w:rStyle w:val="Nessuno A"/>
          <w:color w:val="000000"/>
          <w:kern w:val="0"/>
          <w:u w:val="none" w:color="000000"/>
          <w:rtl w:val="0"/>
          <w:lang w:val="it-IT"/>
        </w:rPr>
        <w:t>necessario recuperare una verifica (perch</w:t>
      </w:r>
      <w:r>
        <w:rPr>
          <w:rStyle w:val="Nessuno A"/>
          <w:color w:val="000000"/>
          <w:kern w:val="0"/>
          <w:u w:val="none" w:color="000000"/>
          <w:rtl w:val="0"/>
          <w:lang w:val="it-IT"/>
        </w:rPr>
        <w:t xml:space="preserve">é </w:t>
      </w:r>
      <w:r>
        <w:rPr>
          <w:rStyle w:val="Nessuno A"/>
          <w:color w:val="000000"/>
          <w:kern w:val="0"/>
          <w:u w:val="none" w:color="000000"/>
          <w:rtl w:val="0"/>
          <w:lang w:val="it-IT"/>
        </w:rPr>
        <w:t>non svolta o perch</w:t>
      </w:r>
      <w:r>
        <w:rPr>
          <w:rStyle w:val="Nessuno A"/>
          <w:color w:val="000000"/>
          <w:kern w:val="0"/>
          <w:u w:val="none" w:color="000000"/>
          <w:rtl w:val="0"/>
          <w:lang w:val="it-IT"/>
        </w:rPr>
        <w:t xml:space="preserve">é </w:t>
      </w:r>
      <w:r>
        <w:rPr>
          <w:rStyle w:val="Nessuno A"/>
          <w:color w:val="000000"/>
          <w:kern w:val="0"/>
          <w:u w:val="none" w:color="000000"/>
          <w:rtl w:val="0"/>
          <w:lang w:val="it-IT"/>
        </w:rPr>
        <w:t>andata male), l</w:t>
      </w:r>
      <w:r>
        <w:rPr>
          <w:rStyle w:val="Nessuno A"/>
          <w:color w:val="000000"/>
          <w:kern w:val="0"/>
          <w:u w:val="none" w:color="000000"/>
          <w:rtl w:val="0"/>
          <w:lang w:val="it-IT"/>
        </w:rPr>
        <w:t>’</w:t>
      </w:r>
      <w:r>
        <w:rPr>
          <w:rStyle w:val="Nessuno A"/>
          <w:color w:val="000000"/>
          <w:kern w:val="0"/>
          <w:u w:val="none" w:color="000000"/>
          <w:rtl w:val="0"/>
          <w:lang w:val="it-IT"/>
        </w:rPr>
        <w:t>insegnante potr</w:t>
      </w:r>
      <w:r>
        <w:rPr>
          <w:rStyle w:val="Nessuno A"/>
          <w:color w:val="000000"/>
          <w:kern w:val="0"/>
          <w:u w:val="none" w:color="000000"/>
          <w:rtl w:val="0"/>
          <w:lang w:val="it-IT"/>
        </w:rPr>
        <w:t xml:space="preserve">à </w:t>
      </w:r>
      <w:r>
        <w:rPr>
          <w:rStyle w:val="Nessuno A"/>
          <w:color w:val="000000"/>
          <w:kern w:val="0"/>
          <w:u w:val="none" w:color="000000"/>
          <w:rtl w:val="0"/>
          <w:lang w:val="it-IT"/>
        </w:rPr>
        <w:t>eventualmente progettare</w:t>
      </w:r>
      <w:r>
        <w:rPr>
          <w:rStyle w:val="Nessuno A"/>
          <w:color w:val="000000"/>
          <w:u w:val="none" w:color="000000"/>
          <w:rtl w:val="0"/>
          <w:lang w:val="it-IT"/>
        </w:rPr>
        <w:t xml:space="preserve"> una verifica di recupero basata su un contenuto ridotto ma comunque disciplinarmente significativo. Quando </w:t>
      </w:r>
      <w:r>
        <w:rPr>
          <w:rStyle w:val="Nessuno A"/>
          <w:color w:val="000000"/>
          <w:u w:val="none" w:color="000000"/>
          <w:rtl w:val="0"/>
          <w:lang w:val="it-IT"/>
        </w:rPr>
        <w:t xml:space="preserve">è </w:t>
      </w:r>
      <w:r>
        <w:rPr>
          <w:rStyle w:val="Nessuno A"/>
          <w:color w:val="000000"/>
          <w:u w:val="none" w:color="000000"/>
          <w:rtl w:val="0"/>
          <w:lang w:val="it-IT"/>
        </w:rPr>
        <w:t xml:space="preserve">necessario si </w:t>
      </w:r>
      <w:r>
        <w:rPr>
          <w:rStyle w:val="Nessuno A"/>
          <w:color w:val="000000"/>
          <w:kern w:val="0"/>
          <w:u w:val="none" w:color="000000"/>
          <w:rtl w:val="0"/>
          <w:lang w:val="it-IT"/>
        </w:rPr>
        <w:t>dispenser</w:t>
      </w:r>
      <w:r>
        <w:rPr>
          <w:rStyle w:val="Nessuno A"/>
          <w:color w:val="000000"/>
          <w:kern w:val="0"/>
          <w:u w:val="none" w:color="000000"/>
          <w:rtl w:val="0"/>
          <w:lang w:val="it-IT"/>
        </w:rPr>
        <w:t xml:space="preserve">à </w:t>
      </w:r>
      <w:r>
        <w:rPr>
          <w:rStyle w:val="Nessuno A"/>
          <w:color w:val="000000"/>
          <w:kern w:val="0"/>
          <w:u w:val="none" w:color="000000"/>
          <w:rtl w:val="0"/>
          <w:lang w:val="it-IT"/>
        </w:rPr>
        <w:t>l</w:t>
      </w:r>
      <w:r>
        <w:rPr>
          <w:rStyle w:val="Nessuno A"/>
          <w:color w:val="000000"/>
          <w:kern w:val="0"/>
          <w:u w:val="none" w:color="000000"/>
          <w:rtl w:val="0"/>
          <w:lang w:val="it-IT"/>
        </w:rPr>
        <w:t>’</w:t>
      </w:r>
      <w:r>
        <w:rPr>
          <w:rStyle w:val="Nessuno A"/>
          <w:color w:val="000000"/>
          <w:kern w:val="0"/>
          <w:u w:val="none" w:color="000000"/>
          <w:rtl w:val="0"/>
          <w:lang w:val="it-IT"/>
        </w:rPr>
        <w:t>alunno dallo studio mnemonico offrendo durante le verifiche oral</w:t>
      </w:r>
      <w:r>
        <w:rPr>
          <w:rStyle w:val="Nessuno A"/>
          <w:caps w:val="0"/>
          <w:smallCaps w:val="0"/>
          <w:strike w:val="0"/>
          <w:dstrike w:val="0"/>
          <w:outline w:val="0"/>
          <w:color w:val="000000"/>
          <w:spacing w:val="0"/>
          <w:kern w:val="0"/>
          <w:position w:val="0"/>
          <w:u w:val="none" w:color="000000"/>
          <w:vertAlign w:val="baseline"/>
          <w:rtl w:val="0"/>
          <w:lang w:val="it-IT"/>
        </w:rPr>
        <w:t>i</w:t>
      </w:r>
      <w:r>
        <w:rPr>
          <w:rStyle w:val="Nessuno A"/>
          <w:color w:val="000000"/>
          <w:kern w:val="0"/>
          <w:u w:val="none" w:color="000000"/>
          <w:rtl w:val="0"/>
          <w:lang w:val="it-IT"/>
        </w:rPr>
        <w:t xml:space="preserve"> o scritte opportuni strumenti di compensazione.</w:t>
      </w:r>
    </w:p>
    <w:p>
      <w:pPr>
        <w:pStyle w:val="Normal.0"/>
        <w:suppressAutoHyphens w:val="0"/>
        <w:spacing w:line="276" w:lineRule="auto"/>
        <w:jc w:val="both"/>
      </w:pPr>
      <w:r>
        <w:rPr>
          <w:rStyle w:val="Nessuno A"/>
          <w:color w:val="000000"/>
          <w:kern w:val="0"/>
          <w:u w:val="none" w:color="000000"/>
          <w:rtl w:val="0"/>
          <w:lang w:val="it-IT"/>
        </w:rPr>
        <w:t>Fermo restando, quando riportato nei successivi quattro paragrafi di questo piano:</w:t>
      </w:r>
    </w:p>
    <w:p>
      <w:pPr>
        <w:pStyle w:val="List Paragraph"/>
        <w:numPr>
          <w:ilvl w:val="0"/>
          <w:numId w:val="27"/>
        </w:numPr>
        <w:suppressAutoHyphens w:val="0"/>
        <w:spacing w:line="276" w:lineRule="auto"/>
        <w:rPr>
          <w:lang w:val="it-IT"/>
        </w:rPr>
      </w:pPr>
      <w:r>
        <w:rPr>
          <w:rtl w:val="0"/>
          <w:lang w:val="it-IT"/>
        </w:rPr>
        <w:t>“</w:t>
      </w:r>
      <w:r>
        <w:rPr>
          <w:rtl w:val="0"/>
          <w:lang w:val="it-IT"/>
        </w:rPr>
        <w:t>Possibili metodologiche e strategie didattiche</w:t>
      </w:r>
      <w:r>
        <w:rPr>
          <w:rtl w:val="0"/>
          <w:lang w:val="it-IT"/>
        </w:rPr>
        <w:t>”</w:t>
      </w:r>
      <w:r>
        <w:rPr>
          <w:rtl w:val="0"/>
          <w:lang w:val="it-IT"/>
        </w:rPr>
        <w:t xml:space="preserve">, </w:t>
      </w:r>
    </w:p>
    <w:p>
      <w:pPr>
        <w:pStyle w:val="List Paragraph"/>
        <w:numPr>
          <w:ilvl w:val="0"/>
          <w:numId w:val="27"/>
        </w:numPr>
        <w:suppressAutoHyphens w:val="0"/>
        <w:spacing w:line="276" w:lineRule="auto"/>
        <w:rPr>
          <w:lang w:val="it-IT"/>
        </w:rPr>
      </w:pPr>
      <w:r>
        <w:rPr>
          <w:rStyle w:val="Nessuno A"/>
          <w:color w:val="000000"/>
          <w:kern w:val="0"/>
          <w:u w:color="000000"/>
          <w:rtl w:val="0"/>
          <w:lang w:val="it-IT"/>
        </w:rPr>
        <w:t>“</w:t>
      </w:r>
      <w:r>
        <w:rPr>
          <w:rStyle w:val="Nessuno A"/>
          <w:color w:val="000000"/>
          <w:kern w:val="0"/>
          <w:u w:color="000000"/>
          <w:rtl w:val="0"/>
          <w:lang w:val="it-IT"/>
        </w:rPr>
        <w:t>M</w:t>
      </w:r>
      <w:r>
        <w:rPr>
          <w:rtl w:val="0"/>
          <w:lang w:val="it-IT"/>
        </w:rPr>
        <w:t>isure dispensative</w:t>
      </w:r>
      <w:r>
        <w:rPr>
          <w:rtl w:val="0"/>
          <w:lang w:val="it-IT"/>
        </w:rPr>
        <w:t>”</w:t>
      </w:r>
    </w:p>
    <w:p>
      <w:pPr>
        <w:pStyle w:val="List Paragraph"/>
        <w:numPr>
          <w:ilvl w:val="0"/>
          <w:numId w:val="27"/>
        </w:numPr>
        <w:suppressAutoHyphens w:val="0"/>
        <w:spacing w:line="276" w:lineRule="auto"/>
        <w:rPr>
          <w:lang w:val="it-IT"/>
        </w:rPr>
      </w:pPr>
      <w:r>
        <w:rPr>
          <w:rStyle w:val="Nessuno A"/>
          <w:color w:val="000000"/>
          <w:kern w:val="0"/>
          <w:u w:color="000000"/>
          <w:rtl w:val="0"/>
          <w:lang w:val="it-IT"/>
        </w:rPr>
        <w:t>“</w:t>
      </w:r>
      <w:r>
        <w:rPr>
          <w:rStyle w:val="Nessuno A"/>
          <w:color w:val="000000"/>
          <w:kern w:val="0"/>
          <w:u w:color="000000"/>
          <w:rtl w:val="0"/>
          <w:lang w:val="it-IT"/>
        </w:rPr>
        <w:t>S</w:t>
      </w:r>
      <w:r>
        <w:rPr>
          <w:rtl w:val="0"/>
          <w:lang w:val="it-IT"/>
        </w:rPr>
        <w:t>trumenti compensativi</w:t>
      </w:r>
      <w:r>
        <w:rPr>
          <w:rtl w:val="0"/>
          <w:lang w:val="it-IT"/>
        </w:rPr>
        <w:t>”</w:t>
      </w:r>
    </w:p>
    <w:p>
      <w:pPr>
        <w:pStyle w:val="List Paragraph"/>
        <w:numPr>
          <w:ilvl w:val="0"/>
          <w:numId w:val="27"/>
        </w:numPr>
        <w:suppressAutoHyphens w:val="0"/>
        <w:spacing w:line="276" w:lineRule="auto"/>
        <w:rPr>
          <w:lang w:val="it-IT"/>
        </w:rPr>
      </w:pPr>
      <w:r>
        <w:rPr>
          <w:rStyle w:val="Nessuno A"/>
          <w:caps w:val="0"/>
          <w:smallCaps w:val="0"/>
          <w:rtl w:val="0"/>
          <w:lang w:val="it-IT"/>
        </w:rPr>
        <w:t>“</w:t>
      </w:r>
      <w:r>
        <w:rPr>
          <w:rStyle w:val="Nessuno A"/>
          <w:caps w:val="0"/>
          <w:smallCaps w:val="0"/>
          <w:rtl w:val="0"/>
          <w:lang w:val="it-IT"/>
        </w:rPr>
        <w:t>Criteri e modalit</w:t>
      </w:r>
      <w:r>
        <w:rPr>
          <w:rStyle w:val="Nessuno A"/>
          <w:caps w:val="0"/>
          <w:smallCaps w:val="0"/>
          <w:rtl w:val="0"/>
          <w:lang w:val="it-IT"/>
        </w:rPr>
        <w:t xml:space="preserve">à </w:t>
      </w:r>
      <w:r>
        <w:rPr>
          <w:rStyle w:val="Nessuno A"/>
          <w:caps w:val="0"/>
          <w:smallCaps w:val="0"/>
          <w:rtl w:val="0"/>
          <w:lang w:val="it-IT"/>
        </w:rPr>
        <w:t>di verifica e valutazione</w:t>
      </w:r>
      <w:r>
        <w:rPr>
          <w:rStyle w:val="Nessuno A"/>
          <w:caps w:val="0"/>
          <w:smallCaps w:val="0"/>
          <w:rtl w:val="0"/>
          <w:lang w:val="it-IT"/>
        </w:rPr>
        <w:t>”</w:t>
      </w:r>
    </w:p>
    <w:p>
      <w:pPr>
        <w:pStyle w:val="Normal.0"/>
        <w:suppressAutoHyphens w:val="0"/>
        <w:spacing w:line="276" w:lineRule="auto"/>
        <w:jc w:val="both"/>
      </w:pPr>
      <w:r>
        <w:rPr>
          <w:rStyle w:val="Nessuno A"/>
          <w:caps w:val="0"/>
          <w:smallCaps w:val="0"/>
          <w:strike w:val="0"/>
          <w:dstrike w:val="0"/>
          <w:outline w:val="0"/>
          <w:color w:val="000000"/>
          <w:spacing w:val="0"/>
          <w:kern w:val="0"/>
          <w:position w:val="0"/>
          <w:u w:val="none" w:color="000000"/>
          <w:vertAlign w:val="baseline"/>
          <w:rtl w:val="0"/>
          <w:lang w:val="it-IT"/>
        </w:rPr>
        <w:t>p</w:t>
      </w:r>
      <w:r>
        <w:rPr>
          <w:rStyle w:val="Nessuno A"/>
          <w:color w:val="000000"/>
          <w:kern w:val="0"/>
          <w:u w:val="none" w:color="000000"/>
          <w:rtl w:val="0"/>
          <w:lang w:val="it-IT"/>
        </w:rPr>
        <w:t xml:space="preserve">er tutte le discipline oggetto di studio del presente anno scolastico, </w:t>
      </w:r>
      <w:r>
        <w:rPr>
          <w:rStyle w:val="Nessuno A"/>
          <w:caps w:val="0"/>
          <w:smallCaps w:val="0"/>
          <w:strike w:val="0"/>
          <w:dstrike w:val="0"/>
          <w:outline w:val="0"/>
          <w:color w:val="000000"/>
          <w:spacing w:val="0"/>
          <w:kern w:val="0"/>
          <w:position w:val="0"/>
          <w:u w:val="none" w:color="000000"/>
          <w:vertAlign w:val="baseline"/>
          <w:rtl w:val="0"/>
          <w:lang w:val="it-IT"/>
        </w:rPr>
        <w:t>di seguito</w:t>
      </w:r>
      <w:r>
        <w:rPr>
          <w:rStyle w:val="Nessuno A"/>
          <w:color w:val="000000"/>
          <w:kern w:val="0"/>
          <w:u w:val="none" w:color="000000"/>
          <w:rtl w:val="0"/>
          <w:lang w:val="it-IT"/>
        </w:rPr>
        <w:t xml:space="preserve"> specificate, si </w:t>
      </w:r>
      <w:r>
        <w:rPr>
          <w:rStyle w:val="Nessuno A"/>
          <w:caps w:val="0"/>
          <w:smallCaps w:val="0"/>
          <w:strike w:val="0"/>
          <w:dstrike w:val="0"/>
          <w:outline w:val="0"/>
          <w:color w:val="000000"/>
          <w:spacing w:val="0"/>
          <w:kern w:val="0"/>
          <w:position w:val="0"/>
          <w:u w:val="none" w:color="000000"/>
          <w:vertAlign w:val="baseline"/>
          <w:rtl w:val="0"/>
          <w:lang w:val="it-IT"/>
        </w:rPr>
        <w:t>applica quanto appena esposto</w:t>
      </w:r>
      <w:r>
        <w:rPr>
          <w:rStyle w:val="Nessuno A"/>
          <w:color w:val="000000"/>
          <w:kern w:val="0"/>
          <w:u w:val="none" w:color="000000"/>
          <w:rtl w:val="0"/>
          <w:lang w:val="it-IT"/>
        </w:rPr>
        <w:t>.</w:t>
      </w:r>
    </w:p>
    <w:p>
      <w:pPr>
        <w:pStyle w:val="Normal.0"/>
        <w:suppressAutoHyphens w:val="0"/>
        <w:spacing w:line="276" w:lineRule="auto"/>
      </w:pPr>
      <w:bookmarkStart w:name="_RefHeading___Toc1798_3219477124" w:id="31"/>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Linguistico-Espressivo</w:t>
      </w:r>
    </w:p>
    <w:p>
      <w:pPr>
        <w:pStyle w:val="Normal.0"/>
        <w:suppressAutoHyphens w:val="0"/>
        <w:spacing w:after="113" w:line="276" w:lineRule="auto"/>
        <w:jc w:val="both"/>
      </w:pPr>
      <w:r>
        <w:rPr>
          <w:rStyle w:val="Nessuno A"/>
          <w:rFonts w:ascii="Cambria" w:cs="Cambria" w:hAnsi="Cambria" w:eastAsia="Cambria"/>
          <w:i w:val="1"/>
          <w:iCs w:val="1"/>
          <w:sz w:val="22"/>
          <w:szCs w:val="22"/>
          <w:rtl w:val="0"/>
          <w:lang w:val="it-IT"/>
        </w:rPr>
        <w:t xml:space="preserve">Materie interessate: Lingua e letteratura Italiana - Lingua Inglese </w:t>
      </w: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Etico-Storico-Sociale</w:t>
      </w:r>
    </w:p>
    <w:p>
      <w:pPr>
        <w:pStyle w:val="Normal.0"/>
        <w:suppressAutoHyphens w:val="0"/>
        <w:spacing w:after="113" w:line="288" w:lineRule="auto"/>
        <w:jc w:val="both"/>
      </w:pPr>
      <w:r>
        <w:rPr>
          <w:rStyle w:val="Nessuno A"/>
          <w:rFonts w:ascii="Cambria" w:cs="Cambria" w:hAnsi="Cambria" w:eastAsia="Cambria"/>
          <w:i w:val="1"/>
          <w:iCs w:val="1"/>
          <w:sz w:val="22"/>
          <w:szCs w:val="22"/>
          <w:rtl w:val="0"/>
          <w:lang w:val="it-IT"/>
        </w:rPr>
        <w:t>Materie interessate: Storia, Cittadinanza e Costituzione - Diritto ed Economia</w:t>
      </w:r>
      <w:r>
        <w:rPr>
          <w:rStyle w:val="Nessuno A"/>
          <w:rFonts w:ascii="Cambria" w:cs="Cambria" w:hAnsi="Cambria" w:eastAsia="Cambria"/>
          <w:b w:val="1"/>
          <w:bCs w:val="1"/>
          <w:i w:val="1"/>
          <w:iCs w:val="1"/>
          <w:sz w:val="22"/>
          <w:szCs w:val="22"/>
          <w:rtl w:val="0"/>
          <w:lang w:val="it-IT"/>
        </w:rPr>
        <w:t xml:space="preserve">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 xml:space="preserve">Religione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Ed. Civica.</w:t>
      </w: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color w:val="000000"/>
          <w:sz w:val="22"/>
          <w:szCs w:val="22"/>
          <w:u w:color="000000"/>
          <w:rtl w:val="0"/>
          <w:lang w:val="it-IT"/>
        </w:rPr>
        <w:t>Ambito Tecnico-Scientifico</w:t>
      </w:r>
    </w:p>
    <w:p>
      <w:pPr>
        <w:pStyle w:val="Normal.0"/>
        <w:suppressAutoHyphens w:val="0"/>
        <w:spacing w:after="113" w:line="276" w:lineRule="auto"/>
        <w:jc w:val="both"/>
      </w:pPr>
      <w:r>
        <w:rPr>
          <w:rStyle w:val="Nessuno A"/>
          <w:rFonts w:ascii="Cambria" w:cs="Cambria" w:hAnsi="Cambria" w:eastAsia="Cambria"/>
          <w:i w:val="1"/>
          <w:iCs w:val="1"/>
          <w:sz w:val="22"/>
          <w:szCs w:val="22"/>
          <w:rtl w:val="0"/>
          <w:lang w:val="it-IT"/>
        </w:rPr>
        <w:t xml:space="preserve">Materie interessate: Matematica </w:t>
      </w:r>
      <w:r>
        <w:rPr>
          <w:rStyle w:val="Nessuno A"/>
          <w:rFonts w:ascii="Cambria" w:cs="Cambria" w:hAnsi="Cambria" w:eastAsia="Cambria" w:hint="default"/>
          <w:i w:val="1"/>
          <w:iCs w:val="1"/>
          <w:sz w:val="22"/>
          <w:szCs w:val="22"/>
          <w:rtl w:val="0"/>
          <w:lang w:val="it-IT"/>
        </w:rPr>
        <w:t xml:space="preserve">– </w:t>
      </w:r>
      <w:r>
        <w:rPr>
          <w:rStyle w:val="Nessuno A"/>
          <w:rFonts w:ascii="Cambria" w:cs="Cambria" w:hAnsi="Cambria" w:eastAsia="Cambria"/>
          <w:i w:val="1"/>
          <w:iCs w:val="1"/>
          <w:sz w:val="22"/>
          <w:szCs w:val="22"/>
          <w:rtl w:val="0"/>
          <w:lang w:val="it-IT"/>
        </w:rPr>
        <w:t>............................................................</w:t>
      </w:r>
      <w:r>
        <w:rPr>
          <w:rFonts w:ascii="Cambria" w:cs="Cambria" w:hAnsi="Cambria" w:eastAsia="Cambria"/>
          <w:sz w:val="22"/>
          <w:szCs w:val="22"/>
          <w:rtl w:val="0"/>
          <w:lang w:val="it-IT"/>
        </w:rPr>
        <w:t xml:space="preserve"> </w:t>
      </w:r>
    </w:p>
    <w:p>
      <w:pPr>
        <w:pStyle w:val="Normal.0"/>
        <w:suppressAutoHyphens w:val="0"/>
        <w:spacing w:line="312" w:lineRule="auto"/>
        <w:jc w:val="both"/>
      </w:pPr>
    </w:p>
    <w:p>
      <w:pPr>
        <w:pStyle w:val="Normal.0"/>
        <w:suppressAutoHyphens w:val="0"/>
        <w:spacing w:line="312" w:lineRule="auto"/>
        <w:jc w:val="both"/>
      </w:pPr>
      <w:r>
        <w:rPr>
          <w:rStyle w:val="Nessuno A"/>
          <w:rFonts w:ascii="Cambria" w:cs="Cambria" w:hAnsi="Cambria" w:eastAsia="Cambria"/>
          <w:b w:val="1"/>
          <w:bCs w:val="1"/>
          <w:color w:val="000000"/>
          <w:sz w:val="22"/>
          <w:szCs w:val="22"/>
          <w:u w:color="000000"/>
          <w:rtl w:val="0"/>
          <w:lang w:val="it-IT"/>
        </w:rPr>
        <w:t>Ambito delle Scienze Motorie</w:t>
      </w:r>
    </w:p>
    <w:p>
      <w:pPr>
        <w:pStyle w:val="Normal.0"/>
        <w:suppressAutoHyphens w:val="0"/>
        <w:spacing w:after="113" w:line="312" w:lineRule="auto"/>
        <w:jc w:val="both"/>
      </w:pPr>
      <w:r>
        <w:rPr>
          <w:rStyle w:val="Nessuno A"/>
          <w:rFonts w:ascii="Cambria" w:cs="Cambria" w:hAnsi="Cambria" w:eastAsia="Cambria"/>
          <w:i w:val="1"/>
          <w:iCs w:val="1"/>
          <w:sz w:val="22"/>
          <w:szCs w:val="22"/>
          <w:rtl w:val="0"/>
          <w:lang w:val="it-IT"/>
        </w:rPr>
        <w:t>Materie interessate: Scienze motorie e sportive</w:t>
      </w:r>
    </w:p>
    <w:p>
      <w:pPr>
        <w:pStyle w:val="Normal.0"/>
        <w:suppressAutoHyphens w:val="0"/>
        <w:spacing w:line="276" w:lineRule="auto"/>
        <w:jc w:val="both"/>
      </w:pPr>
    </w:p>
    <w:p>
      <w:pPr>
        <w:pStyle w:val="Normal.0"/>
        <w:suppressAutoHyphens w:val="0"/>
        <w:spacing w:line="276" w:lineRule="auto"/>
        <w:jc w:val="both"/>
      </w:pPr>
    </w:p>
    <w:p>
      <w:pPr>
        <w:pStyle w:val="Normal.0"/>
        <w:suppressAutoHyphens w:val="0"/>
        <w:spacing w:line="276" w:lineRule="auto"/>
        <w:jc w:val="both"/>
      </w:pPr>
      <w:r>
        <w:rPr>
          <w:rStyle w:val="Nessuno A"/>
          <w:rFonts w:ascii="Cambria" w:cs="Cambria" w:hAnsi="Cambria" w:eastAsia="Cambria"/>
          <w:b w:val="1"/>
          <w:bCs w:val="1"/>
          <w:i w:val="1"/>
          <w:iCs w:val="1"/>
          <w:color w:val="000000"/>
          <w:sz w:val="20"/>
          <w:szCs w:val="20"/>
          <w:u w:color="000000"/>
          <w:rtl w:val="0"/>
          <w:lang w:val="it-IT"/>
        </w:rPr>
        <w:t xml:space="preserve">Nota: </w:t>
      </w:r>
      <w:r>
        <w:rPr>
          <w:rStyle w:val="Nessuno A"/>
          <w:rFonts w:ascii="Cambria" w:cs="Cambria" w:hAnsi="Cambria" w:eastAsia="Cambria"/>
          <w:i w:val="1"/>
          <w:iCs w:val="1"/>
          <w:color w:val="000000"/>
          <w:sz w:val="20"/>
          <w:szCs w:val="20"/>
          <w:u w:color="000000"/>
          <w:rtl w:val="0"/>
          <w:lang w:val="it-IT"/>
        </w:rPr>
        <w:t>considerati la declinazione dei risultati di apprendimento e il profilo educativo culturale e professionale (PECUP) degli Istituti Tecnici - primo biennio (Direttiva Miur del 15/07/2010, n. 57), nonch</w:t>
      </w:r>
      <w:r>
        <w:rPr>
          <w:rStyle w:val="Nessuno A"/>
          <w:rFonts w:ascii="Cambria" w:cs="Cambria" w:hAnsi="Cambria" w:eastAsia="Cambria" w:hint="default"/>
          <w:i w:val="1"/>
          <w:iCs w:val="1"/>
          <w:color w:val="000000"/>
          <w:sz w:val="20"/>
          <w:szCs w:val="20"/>
          <w:u w:color="000000"/>
          <w:rtl w:val="0"/>
          <w:lang w:val="it-IT"/>
        </w:rPr>
        <w:t xml:space="preserve">é </w:t>
      </w:r>
      <w:r>
        <w:rPr>
          <w:rStyle w:val="Nessuno A"/>
          <w:rFonts w:ascii="Cambria" w:cs="Cambria" w:hAnsi="Cambria" w:eastAsia="Cambria"/>
          <w:i w:val="1"/>
          <w:iCs w:val="1"/>
          <w:color w:val="000000"/>
          <w:sz w:val="20"/>
          <w:szCs w:val="20"/>
          <w:u w:color="000000"/>
          <w:rtl w:val="0"/>
          <w:lang w:val="it-IT"/>
        </w:rPr>
        <w:t>il curricolo della scuola (art. 8 del DPR 275/99) elaborato all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interno del P.T.O.F. l</w:t>
      </w:r>
      <w:r>
        <w:rPr>
          <w:rStyle w:val="Nessuno A"/>
          <w:rFonts w:ascii="Cambria" w:cs="Cambria" w:hAnsi="Cambria" w:eastAsia="Cambria" w:hint="default"/>
          <w:i w:val="1"/>
          <w:iCs w:val="1"/>
          <w:color w:val="000000"/>
          <w:sz w:val="20"/>
          <w:szCs w:val="20"/>
          <w:u w:color="000000"/>
          <w:rtl w:val="0"/>
          <w:lang w:val="it-IT"/>
        </w:rPr>
        <w:t>’</w:t>
      </w:r>
      <w:r>
        <w:rPr>
          <w:rStyle w:val="Nessuno A"/>
          <w:rFonts w:ascii="Cambria" w:cs="Cambria" w:hAnsi="Cambria" w:eastAsia="Cambria"/>
          <w:i w:val="1"/>
          <w:iCs w:val="1"/>
          <w:color w:val="000000"/>
          <w:sz w:val="20"/>
          <w:szCs w:val="20"/>
          <w:u w:color="000000"/>
          <w:rtl w:val="0"/>
          <w:lang w:val="it-IT"/>
        </w:rPr>
        <w:t>istituzione scolastica garantisce agli studenti con bisogni educativi speciali l'uso di una didattica individualizzata e personalizzata, con forme efficaci e flessibili di lavoro scolastico che tengano conto anche di caratteristiche peculiari dei soggetti, adottando una metodologia e una strategia educativa adeguate (art. 5, comma 2 della Legge 170/2010).</w:t>
      </w:r>
    </w:p>
    <w:p>
      <w:pPr>
        <w:pStyle w:val="Normal.0"/>
        <w:suppressAutoHyphens w:val="0"/>
        <w:spacing w:line="276" w:lineRule="auto"/>
        <w:jc w:val="both"/>
      </w:pPr>
    </w:p>
    <w:p>
      <w:pPr>
        <w:pStyle w:val="Normal.0"/>
        <w:spacing w:line="276" w:lineRule="auto"/>
        <w:jc w:val="both"/>
      </w:pPr>
    </w:p>
    <w:p>
      <w:pPr>
        <w:pStyle w:val="Normal.0"/>
        <w:spacing w:line="276" w:lineRule="auto"/>
        <w:jc w:val="both"/>
      </w:pPr>
    </w:p>
    <w:p>
      <w:pPr>
        <w:pStyle w:val="List Paragraph"/>
        <w:pageBreakBefore w:val="1"/>
        <w:spacing w:line="276" w:lineRule="auto"/>
        <w:ind w:left="0" w:firstLine="0"/>
        <w:jc w:val="center"/>
      </w:pPr>
    </w:p>
    <w:p>
      <w:pPr>
        <w:pStyle w:val="Titolo 1"/>
        <w:numPr>
          <w:ilvl w:val="0"/>
          <w:numId w:val="28"/>
        </w:numPr>
        <w:jc w:val="left"/>
        <w:rPr>
          <w:rFonts w:ascii="Cambria" w:cs="Cambria" w:hAnsi="Cambria" w:eastAsia="Cambria"/>
          <w:sz w:val="24"/>
          <w:szCs w:val="24"/>
        </w:rPr>
      </w:pPr>
      <w:bookmarkStart w:name="_Toc7" w:id="32"/>
      <w:bookmarkStart w:name="_RefHeading___Toc1800_3219477124" w:id="33"/>
      <w:r>
        <w:rPr>
          <w:rFonts w:ascii="Cambria" w:cs="Cambria" w:hAnsi="Cambria" w:eastAsia="Cambria"/>
          <w:sz w:val="24"/>
          <w:szCs w:val="24"/>
          <w:rtl w:val="0"/>
          <w:lang w:val="it-IT"/>
        </w:rPr>
        <w:t>- Possibili strategie metodologiche e didattiche</w:t>
      </w:r>
      <w:r>
        <w:rPr>
          <w:rFonts w:ascii="Cambria" w:cs="Cambria" w:hAnsi="Cambria" w:eastAsia="Cambria"/>
          <w:sz w:val="24"/>
          <w:szCs w:val="24"/>
          <w:rtl w:val="0"/>
          <w:lang w:val="it-IT"/>
        </w:rPr>
        <w:t xml:space="preserve"> (scegliere)</w:t>
      </w:r>
      <w:bookmarkEnd w:id="32"/>
    </w:p>
    <w:p>
      <w:pPr>
        <w:pStyle w:val="List Paragraph"/>
        <w:spacing w:line="276" w:lineRule="auto"/>
        <w:ind w:left="0" w:firstLine="0"/>
      </w:pPr>
      <w:r>
        <w:rPr>
          <w:rFonts w:ascii="Cambria" w:cs="Cambria" w:hAnsi="Cambria" w:eastAsia="Cambria"/>
          <w:rtl w:val="0"/>
          <w:lang w:val="it-IT"/>
        </w:rPr>
        <w:t xml:space="preserve"> </w:t>
      </w:r>
    </w:p>
    <w:p>
      <w:pPr>
        <w:pStyle w:val="Paragrafo elenco"/>
        <w:numPr>
          <w:ilvl w:val="0"/>
          <w:numId w:val="29"/>
        </w:numPr>
        <w:bidi w:val="0"/>
        <w:spacing w:line="360" w:lineRule="auto"/>
        <w:ind w:right="0"/>
        <w:jc w:val="both"/>
        <w:rPr>
          <w:sz w:val="22"/>
          <w:szCs w:val="22"/>
          <w:rtl w:val="0"/>
        </w:rPr>
      </w:pPr>
      <w:bookmarkStart w:name="_RefHeading___Toc7" w:id="34"/>
      <w:r>
        <w:rPr>
          <w:rStyle w:val="Nessuno A"/>
          <w:sz w:val="22"/>
          <w:szCs w:val="22"/>
          <w:rtl w:val="0"/>
          <w:lang w:val="it-IT"/>
        </w:rPr>
        <w:t>Incoraggiare, in alcune materie,</w:t>
      </w:r>
      <w:bookmarkEnd w:id="34"/>
      <w:bookmarkEnd w:id="33"/>
      <w:r>
        <w:rPr>
          <w:rStyle w:val="Nessuno A"/>
          <w:sz w:val="22"/>
          <w:szCs w:val="22"/>
          <w:rtl w:val="0"/>
          <w:lang w:val="it-IT"/>
        </w:rPr>
        <w:t xml:space="preserve"> </w:t>
      </w:r>
      <w:bookmarkStart w:name="_RefHeading___Toc4318_2147913947" w:id="35"/>
      <w:r>
        <w:rPr>
          <w:rStyle w:val="Nessuno A"/>
          <w:sz w:val="22"/>
          <w:szCs w:val="22"/>
          <w:rtl w:val="0"/>
          <w:lang w:val="it-IT"/>
        </w:rPr>
        <w:t>la didattica in piccolo gruppo e il tutoraggio tra pari, promuovendo l</w:t>
      </w:r>
      <w:r>
        <w:rPr>
          <w:rStyle w:val="Nessuno A"/>
          <w:sz w:val="22"/>
          <w:szCs w:val="22"/>
          <w:rtl w:val="0"/>
          <w:lang w:val="it-IT"/>
        </w:rPr>
        <w:t>’</w:t>
      </w:r>
      <w:r>
        <w:rPr>
          <w:rStyle w:val="Nessuno A"/>
          <w:sz w:val="22"/>
          <w:szCs w:val="22"/>
          <w:rtl w:val="0"/>
          <w:lang w:val="it-IT"/>
        </w:rPr>
        <w:t>apprendimento collaborativo</w:t>
      </w:r>
      <w:bookmarkEnd w:id="35"/>
    </w:p>
    <w:p>
      <w:pPr>
        <w:pStyle w:val="Predefinito"/>
        <w:numPr>
          <w:ilvl w:val="0"/>
          <w:numId w:val="29"/>
        </w:numPr>
        <w:bidi w:val="0"/>
        <w:spacing w:line="360" w:lineRule="auto"/>
        <w:ind w:right="0"/>
        <w:jc w:val="both"/>
        <w:rPr>
          <w:sz w:val="22"/>
          <w:szCs w:val="22"/>
          <w:rtl w:val="0"/>
        </w:rPr>
      </w:pPr>
      <w:bookmarkEnd w:id="31"/>
      <w:r>
        <w:rPr>
          <w:rStyle w:val="Nessuno A"/>
          <w:sz w:val="22"/>
          <w:szCs w:val="22"/>
          <w:rtl w:val="0"/>
          <w:lang w:val="it-IT"/>
        </w:rPr>
        <w:t>Valorizzare nella didattica altri linguaggi comunicativi (linguaggio iconografico, parlato), utilizzando mediatori didattici quali immagini, mappe, schemi, disegni e riepiloghi a voce</w:t>
      </w:r>
    </w:p>
    <w:p>
      <w:pPr>
        <w:pStyle w:val="Predefinito"/>
        <w:numPr>
          <w:ilvl w:val="0"/>
          <w:numId w:val="29"/>
        </w:numPr>
        <w:bidi w:val="0"/>
        <w:spacing w:line="360" w:lineRule="auto"/>
        <w:ind w:right="0"/>
        <w:jc w:val="both"/>
        <w:rPr>
          <w:sz w:val="22"/>
          <w:szCs w:val="22"/>
          <w:rtl w:val="0"/>
        </w:rPr>
      </w:pPr>
      <w:bookmarkEnd w:id="30"/>
      <w:r>
        <w:rPr>
          <w:rStyle w:val="Nessuno A"/>
          <w:sz w:val="22"/>
          <w:szCs w:val="22"/>
          <w:rtl w:val="0"/>
          <w:lang w:val="it-IT"/>
        </w:rPr>
        <w:t>Insegnare l</w:t>
      </w:r>
      <w:bookmarkEnd w:id="-1"/>
      <w:r>
        <w:rPr>
          <w:rStyle w:val="Nessuno A"/>
          <w:sz w:val="22"/>
          <w:szCs w:val="22"/>
          <w:rtl w:val="0"/>
          <w:lang w:val="it-IT"/>
        </w:rPr>
        <w:t>’</w:t>
      </w:r>
      <w:bookmarkEnd w:id="27"/>
      <w:r>
        <w:rPr>
          <w:rStyle w:val="Nessuno A"/>
          <w:sz w:val="22"/>
          <w:szCs w:val="22"/>
          <w:rtl w:val="0"/>
          <w:lang w:val="it-IT"/>
        </w:rPr>
        <w:t>uso di dispositivi extratestuali per lo studio (titolo, paragrafi, immagini)</w:t>
      </w:r>
    </w:p>
    <w:p>
      <w:pPr>
        <w:pStyle w:val="Predefinito"/>
        <w:numPr>
          <w:ilvl w:val="0"/>
          <w:numId w:val="29"/>
        </w:numPr>
        <w:bidi w:val="0"/>
        <w:spacing w:line="360" w:lineRule="auto"/>
        <w:ind w:right="0"/>
        <w:jc w:val="both"/>
        <w:rPr>
          <w:sz w:val="22"/>
          <w:szCs w:val="22"/>
          <w:rtl w:val="0"/>
        </w:rPr>
      </w:pPr>
      <w:bookmarkEnd w:id="22"/>
      <w:r>
        <w:rPr>
          <w:rStyle w:val="Nessuno A"/>
          <w:sz w:val="22"/>
          <w:szCs w:val="22"/>
          <w:rtl w:val="0"/>
          <w:lang w:val="it-IT"/>
        </w:rPr>
        <w:t>Promuovere processi metacognitivi per sollecitare nell</w:t>
      </w:r>
      <w:r>
        <w:rPr>
          <w:rStyle w:val="Nessuno A"/>
          <w:sz w:val="22"/>
          <w:szCs w:val="22"/>
          <w:rtl w:val="0"/>
          <w:lang w:val="it-IT"/>
        </w:rPr>
        <w:t>’</w:t>
      </w:r>
      <w:r>
        <w:rPr>
          <w:rStyle w:val="Nessuno A"/>
          <w:sz w:val="22"/>
          <w:szCs w:val="22"/>
          <w:rtl w:val="0"/>
          <w:lang w:val="it-IT"/>
        </w:rPr>
        <w:t>alunno l</w:t>
      </w:r>
      <w:r>
        <w:rPr>
          <w:rStyle w:val="Nessuno A"/>
          <w:sz w:val="22"/>
          <w:szCs w:val="22"/>
          <w:rtl w:val="0"/>
          <w:lang w:val="it-IT"/>
        </w:rPr>
        <w:t>’</w:t>
      </w:r>
      <w:r>
        <w:rPr>
          <w:rStyle w:val="Nessuno A"/>
          <w:sz w:val="22"/>
          <w:szCs w:val="22"/>
          <w:rtl w:val="0"/>
          <w:lang w:val="it-IT"/>
        </w:rPr>
        <w:t>autocontrollo e l</w:t>
      </w:r>
      <w:r>
        <w:rPr>
          <w:rStyle w:val="Nessuno A"/>
          <w:sz w:val="22"/>
          <w:szCs w:val="22"/>
          <w:rtl w:val="0"/>
          <w:lang w:val="it-IT"/>
        </w:rPr>
        <w:t>’</w:t>
      </w:r>
      <w:r>
        <w:rPr>
          <w:rStyle w:val="Nessuno A"/>
          <w:sz w:val="22"/>
          <w:szCs w:val="22"/>
          <w:rtl w:val="0"/>
          <w:lang w:val="it-IT"/>
        </w:rPr>
        <w:t xml:space="preserve">autovalutazione dei propri processi di apprendimento </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Attenzione allo stile di apprendimento</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Calibrazione degli interventi sulla base dello stile di apprendimento e dei livelli raggiunti</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Attivit</w:t>
      </w:r>
      <w:r>
        <w:rPr>
          <w:rStyle w:val="Nessuno A"/>
          <w:sz w:val="22"/>
          <w:szCs w:val="22"/>
          <w:rtl w:val="0"/>
          <w:lang w:val="it-IT"/>
        </w:rPr>
        <w:t xml:space="preserve">à </w:t>
      </w:r>
      <w:r>
        <w:rPr>
          <w:rStyle w:val="Nessuno A"/>
          <w:sz w:val="22"/>
          <w:szCs w:val="22"/>
          <w:rtl w:val="0"/>
          <w:lang w:val="it-IT"/>
        </w:rPr>
        <w:t xml:space="preserve">recupero individuale e di consolidamento </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Sollecitare collegamenti fra le nuove informazioni e quelle gi</w:t>
      </w:r>
      <w:r>
        <w:rPr>
          <w:rStyle w:val="Nessuno A"/>
          <w:sz w:val="22"/>
          <w:szCs w:val="22"/>
          <w:rtl w:val="0"/>
          <w:lang w:val="it-IT"/>
        </w:rPr>
        <w:t xml:space="preserve">à </w:t>
      </w:r>
      <w:r>
        <w:rPr>
          <w:rStyle w:val="Nessuno A"/>
          <w:sz w:val="22"/>
          <w:szCs w:val="22"/>
          <w:rtl w:val="0"/>
          <w:lang w:val="it-IT"/>
        </w:rPr>
        <w:t>acquisite ogni volta che si inizia un nuovo argomento di studio;</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 xml:space="preserve">Dividere gli obiettivi di un compito in </w:t>
      </w:r>
      <w:r>
        <w:rPr>
          <w:rStyle w:val="Nessuno A"/>
          <w:sz w:val="22"/>
          <w:szCs w:val="22"/>
          <w:rtl w:val="0"/>
          <w:lang w:val="it-IT"/>
        </w:rPr>
        <w:t>“</w:t>
      </w:r>
      <w:r>
        <w:rPr>
          <w:rStyle w:val="Nessuno A"/>
          <w:sz w:val="22"/>
          <w:szCs w:val="22"/>
          <w:rtl w:val="0"/>
          <w:lang w:val="it-IT"/>
        </w:rPr>
        <w:t>sotto obiettivi</w:t>
      </w:r>
      <w:r>
        <w:rPr>
          <w:rStyle w:val="Nessuno A"/>
          <w:sz w:val="22"/>
          <w:szCs w:val="22"/>
          <w:rtl w:val="0"/>
          <w:lang w:val="it-IT"/>
        </w:rPr>
        <w:t xml:space="preserve">” </w:t>
      </w:r>
    </w:p>
    <w:p>
      <w:pPr>
        <w:pStyle w:val="Predefinito"/>
        <w:numPr>
          <w:ilvl w:val="0"/>
          <w:numId w:val="29"/>
        </w:numPr>
        <w:bidi w:val="0"/>
        <w:spacing w:line="360" w:lineRule="auto"/>
        <w:ind w:right="0"/>
        <w:jc w:val="both"/>
        <w:rPr>
          <w:sz w:val="22"/>
          <w:szCs w:val="22"/>
          <w:rtl w:val="0"/>
          <w:lang w:val="it-IT"/>
        </w:rPr>
      </w:pPr>
      <w:r>
        <w:rPr>
          <w:rStyle w:val="Nessuno A"/>
          <w:color w:val="000000"/>
          <w:sz w:val="22"/>
          <w:szCs w:val="22"/>
          <w:u w:color="000000"/>
          <w:rtl w:val="0"/>
          <w:lang w:val="it-IT"/>
        </w:rPr>
        <w:t>Offrire anticipatamente, se necessario,   schemi grafici relativi all</w:t>
      </w:r>
      <w:r>
        <w:rPr>
          <w:rStyle w:val="Nessuno A"/>
          <w:color w:val="000000"/>
          <w:sz w:val="22"/>
          <w:szCs w:val="22"/>
          <w:u w:color="000000"/>
          <w:rtl w:val="0"/>
          <w:lang w:val="it-IT"/>
        </w:rPr>
        <w:t>’</w:t>
      </w:r>
      <w:r>
        <w:rPr>
          <w:rStyle w:val="Nessuno A"/>
          <w:color w:val="000000"/>
          <w:sz w:val="22"/>
          <w:szCs w:val="22"/>
          <w:u w:color="000000"/>
          <w:rtl w:val="0"/>
          <w:lang w:val="it-IT"/>
        </w:rPr>
        <w:t>argomento di studio, per orientare l</w:t>
      </w:r>
      <w:r>
        <w:rPr>
          <w:rStyle w:val="Nessuno A"/>
          <w:color w:val="000000"/>
          <w:sz w:val="22"/>
          <w:szCs w:val="22"/>
          <w:u w:color="000000"/>
          <w:rtl w:val="0"/>
          <w:lang w:val="it-IT"/>
        </w:rPr>
        <w:t>’</w:t>
      </w:r>
      <w:r>
        <w:rPr>
          <w:rStyle w:val="Nessuno A"/>
          <w:color w:val="000000"/>
          <w:sz w:val="22"/>
          <w:szCs w:val="22"/>
          <w:u w:color="000000"/>
          <w:rtl w:val="0"/>
          <w:lang w:val="it-IT"/>
        </w:rPr>
        <w:t>alunno nella discriminazione delle informazioni.</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Privilegiare l</w:t>
      </w:r>
      <w:r>
        <w:rPr>
          <w:rStyle w:val="Nessuno A"/>
          <w:sz w:val="22"/>
          <w:szCs w:val="22"/>
          <w:rtl w:val="0"/>
          <w:lang w:val="it-IT"/>
        </w:rPr>
        <w:t>’</w:t>
      </w:r>
      <w:r>
        <w:rPr>
          <w:rStyle w:val="Nessuno A"/>
          <w:sz w:val="22"/>
          <w:szCs w:val="22"/>
          <w:rtl w:val="0"/>
          <w:lang w:val="it-IT"/>
        </w:rPr>
        <w:t>apprendimento dall</w:t>
      </w:r>
      <w:r>
        <w:rPr>
          <w:rStyle w:val="Nessuno A"/>
          <w:sz w:val="22"/>
          <w:szCs w:val="22"/>
          <w:rtl w:val="0"/>
          <w:lang w:val="it-IT"/>
        </w:rPr>
        <w:t>’</w:t>
      </w:r>
      <w:r>
        <w:rPr>
          <w:rStyle w:val="Nessuno A"/>
          <w:sz w:val="22"/>
          <w:szCs w:val="22"/>
          <w:rtl w:val="0"/>
          <w:lang w:val="it-IT"/>
        </w:rPr>
        <w:t xml:space="preserve">esperienza e la didattica laboratoriale, </w:t>
      </w:r>
      <w:r>
        <w:rPr>
          <w:rStyle w:val="Nessuno A"/>
          <w:sz w:val="22"/>
          <w:szCs w:val="22"/>
          <w:rtl w:val="0"/>
          <w:lang w:val="it-IT"/>
        </w:rPr>
        <w:t>“</w:t>
      </w:r>
      <w:r>
        <w:rPr>
          <w:rStyle w:val="Nessuno A"/>
          <w:sz w:val="22"/>
          <w:szCs w:val="22"/>
          <w:rtl w:val="0"/>
          <w:lang w:val="it-IT"/>
        </w:rPr>
        <w:t>per  favorire l</w:t>
      </w:r>
      <w:r>
        <w:rPr>
          <w:rStyle w:val="Nessuno A"/>
          <w:sz w:val="22"/>
          <w:szCs w:val="22"/>
          <w:rtl w:val="0"/>
          <w:lang w:val="it-IT"/>
        </w:rPr>
        <w:t>’</w:t>
      </w:r>
      <w:r>
        <w:rPr>
          <w:rStyle w:val="Nessuno A"/>
          <w:sz w:val="22"/>
          <w:szCs w:val="22"/>
          <w:rtl w:val="0"/>
          <w:lang w:val="it-IT"/>
        </w:rPr>
        <w:t>operativit</w:t>
      </w:r>
      <w:r>
        <w:rPr>
          <w:rStyle w:val="Nessuno A"/>
          <w:sz w:val="22"/>
          <w:szCs w:val="22"/>
          <w:rtl w:val="0"/>
          <w:lang w:val="it-IT"/>
        </w:rPr>
        <w:t xml:space="preserve">à   </w:t>
      </w:r>
      <w:r>
        <w:rPr>
          <w:rStyle w:val="Nessuno A"/>
          <w:sz w:val="22"/>
          <w:szCs w:val="22"/>
          <w:rtl w:val="0"/>
          <w:lang w:val="it-IT"/>
        </w:rPr>
        <w:t>e allo stesso  tempo il  dialogo, la riflessione su quello che si fa</w:t>
      </w:r>
      <w:r>
        <w:rPr>
          <w:rStyle w:val="Nessuno A"/>
          <w:sz w:val="22"/>
          <w:szCs w:val="22"/>
          <w:rtl w:val="0"/>
          <w:lang w:val="it-IT"/>
        </w:rPr>
        <w:t>”</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Aver cura che le consegne siano chiare; facilitare una corretta decodifica attraverso la lettura della consegna a tutta la classe</w:t>
      </w:r>
    </w:p>
    <w:p>
      <w:pPr>
        <w:pStyle w:val="Predefinito"/>
        <w:numPr>
          <w:ilvl w:val="0"/>
          <w:numId w:val="29"/>
        </w:numPr>
        <w:bidi w:val="0"/>
        <w:spacing w:line="360" w:lineRule="auto"/>
        <w:ind w:right="0"/>
        <w:jc w:val="both"/>
        <w:rPr>
          <w:sz w:val="22"/>
          <w:szCs w:val="22"/>
          <w:rtl w:val="0"/>
          <w:lang w:val="it-IT"/>
        </w:rPr>
      </w:pPr>
      <w:r>
        <w:rPr>
          <w:rStyle w:val="Nessuno A"/>
          <w:color w:val="000000"/>
          <w:sz w:val="22"/>
          <w:szCs w:val="22"/>
          <w:u w:color="000000"/>
          <w:rtl w:val="0"/>
          <w:lang w:val="it-IT"/>
        </w:rPr>
        <w:t>Lingua inglese: aver cura di predisporre prove scritte semplificate; assegnare maggiore importanza allo sviluppo delle abilit</w:t>
      </w:r>
      <w:r>
        <w:rPr>
          <w:rStyle w:val="Nessuno A"/>
          <w:color w:val="000000"/>
          <w:sz w:val="22"/>
          <w:szCs w:val="22"/>
          <w:u w:color="000000"/>
          <w:rtl w:val="0"/>
          <w:lang w:val="it-IT"/>
        </w:rPr>
        <w:t xml:space="preserve">à </w:t>
      </w:r>
      <w:r>
        <w:rPr>
          <w:rStyle w:val="Nessuno A"/>
          <w:color w:val="000000"/>
          <w:sz w:val="22"/>
          <w:szCs w:val="22"/>
          <w:u w:color="000000"/>
          <w:rtl w:val="0"/>
          <w:lang w:val="it-IT"/>
        </w:rPr>
        <w:t>orali rispetto a quelle scritte</w:t>
      </w:r>
    </w:p>
    <w:p>
      <w:pPr>
        <w:pStyle w:val="Predefinito"/>
        <w:numPr>
          <w:ilvl w:val="0"/>
          <w:numId w:val="29"/>
        </w:numPr>
        <w:bidi w:val="0"/>
        <w:spacing w:line="360" w:lineRule="auto"/>
        <w:ind w:right="0"/>
        <w:jc w:val="both"/>
        <w:rPr>
          <w:sz w:val="22"/>
          <w:szCs w:val="22"/>
          <w:rtl w:val="0"/>
          <w:lang w:val="it-IT"/>
        </w:rPr>
      </w:pPr>
      <w:r>
        <w:rPr>
          <w:rStyle w:val="Nessuno A"/>
          <w:sz w:val="22"/>
          <w:szCs w:val="22"/>
          <w:rtl w:val="0"/>
          <w:lang w:val="it-IT"/>
        </w:rPr>
        <w:t>Didattica multimediale e digitale, potenziamento dell</w:t>
      </w:r>
      <w:r>
        <w:rPr>
          <w:rStyle w:val="Nessuno A"/>
          <w:sz w:val="22"/>
          <w:szCs w:val="22"/>
          <w:rtl w:val="0"/>
          <w:lang w:val="it-IT"/>
        </w:rPr>
        <w:t>’</w:t>
      </w:r>
      <w:r>
        <w:rPr>
          <w:rStyle w:val="Nessuno A"/>
          <w:sz w:val="22"/>
          <w:szCs w:val="22"/>
          <w:rtl w:val="0"/>
          <w:lang w:val="it-IT"/>
        </w:rPr>
        <w:t>uso delle Tic (Tecnologie dell</w:t>
      </w:r>
      <w:r>
        <w:rPr>
          <w:rStyle w:val="Nessuno A"/>
          <w:sz w:val="22"/>
          <w:szCs w:val="22"/>
          <w:rtl w:val="0"/>
          <w:lang w:val="it-IT"/>
        </w:rPr>
        <w:t>’</w:t>
      </w:r>
      <w:r>
        <w:rPr>
          <w:rStyle w:val="Nessuno A"/>
          <w:sz w:val="22"/>
          <w:szCs w:val="22"/>
          <w:rtl w:val="0"/>
          <w:lang w:val="it-IT"/>
        </w:rPr>
        <w:t>informazione e della comunicazione).</w:t>
      </w:r>
      <w:bookmarkStart w:name="_RefHeading___Toc1800_3219477124" w:id="36"/>
    </w:p>
    <w:p>
      <w:pPr>
        <w:pStyle w:val="Normal.0"/>
        <w:spacing w:line="276" w:lineRule="auto"/>
        <w:jc w:val="both"/>
      </w:pPr>
    </w:p>
    <w:p>
      <w:pPr>
        <w:pStyle w:val="Normal.0"/>
        <w:spacing w:line="276" w:lineRule="auto"/>
      </w:pPr>
      <w:r>
        <w:rPr>
          <w:rStyle w:val="Nessuno A"/>
          <w:rFonts w:ascii="Cambria" w:cs="Cambria" w:hAnsi="Cambria" w:eastAsia="Cambria"/>
          <w:b w:val="1"/>
          <w:bCs w:val="1"/>
          <w:rtl w:val="0"/>
          <w:lang w:val="it-IT"/>
        </w:rPr>
        <w:t>Nota</w:t>
      </w:r>
      <w:r>
        <w:rPr>
          <w:rFonts w:ascii="Cambria" w:cs="Cambria" w:hAnsi="Cambria" w:eastAsia="Cambria"/>
          <w:rtl w:val="0"/>
          <w:lang w:val="it-IT"/>
        </w:rPr>
        <w:t>:</w:t>
      </w:r>
    </w:p>
    <w:p>
      <w:pPr>
        <w:pStyle w:val="Normal.0"/>
        <w:spacing w:line="276" w:lineRule="auto"/>
        <w:jc w:val="both"/>
      </w:pPr>
      <w:r>
        <w:rPr>
          <w:rStyle w:val="Nessuno A"/>
          <w:rFonts w:ascii="Cambria" w:cs="Cambria" w:hAnsi="Cambria" w:eastAsia="Cambria"/>
          <w:i w:val="1"/>
          <w:iCs w:val="1"/>
          <w:sz w:val="20"/>
          <w:szCs w:val="20"/>
          <w:rtl w:val="0"/>
          <w:lang w:val="it-IT"/>
        </w:rPr>
        <w:t>Le strategie di cui sopra vanno scelte avendo come obiettivo quello di favorire il raggiungimento del successo scolastico da parte dell</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alunno.</w:t>
      </w:r>
    </w:p>
    <w:p>
      <w:pPr>
        <w:pStyle w:val="Normal.0"/>
        <w:spacing w:line="276" w:lineRule="auto"/>
        <w:jc w:val="both"/>
      </w:pPr>
    </w:p>
    <w:p>
      <w:pPr>
        <w:pStyle w:val="Titolo 1"/>
        <w:numPr>
          <w:ilvl w:val="0"/>
          <w:numId w:val="30"/>
        </w:numPr>
        <w:jc w:val="left"/>
        <w:rPr>
          <w:rFonts w:ascii="Cambria" w:cs="Cambria" w:hAnsi="Cambria" w:eastAsia="Cambria"/>
          <w:sz w:val="24"/>
          <w:szCs w:val="24"/>
        </w:rPr>
      </w:pPr>
      <w:bookmarkStart w:name="_Toc8" w:id="37"/>
      <w:bookmarkStart w:name="_RefHeading___Toc1804_3219477124" w:id="38"/>
      <w:r>
        <w:rPr>
          <w:rFonts w:ascii="Cambria" w:cs="Cambria" w:hAnsi="Cambria" w:eastAsia="Cambria"/>
          <w:sz w:val="24"/>
          <w:szCs w:val="24"/>
          <w:rtl w:val="0"/>
          <w:lang w:val="it-IT"/>
        </w:rPr>
        <w:t>- Misure dispensative</w:t>
      </w:r>
      <w:r>
        <w:rPr>
          <w:rFonts w:ascii="Cambria" w:cs="Cambria" w:hAnsi="Cambria" w:eastAsia="Cambria"/>
          <w:sz w:val="24"/>
          <w:szCs w:val="24"/>
          <w:rtl w:val="0"/>
          <w:lang w:val="it-IT"/>
        </w:rPr>
        <w:t xml:space="preserve"> (scegliere quelle che si ritengono adeguate)</w:t>
      </w:r>
      <w:bookmarkEnd w:id="37"/>
    </w:p>
    <w:p>
      <w:pPr>
        <w:pStyle w:val="Normal.0"/>
        <w:spacing w:line="276" w:lineRule="auto"/>
      </w:pPr>
    </w:p>
    <w:p>
      <w:pPr>
        <w:pStyle w:val="Normal.0"/>
        <w:spacing w:line="288" w:lineRule="auto"/>
      </w:pPr>
      <w:r>
        <w:rPr>
          <w:rFonts w:ascii="Cambria" w:cs="Cambria" w:hAnsi="Cambria" w:eastAsia="Cambria"/>
          <w:sz w:val="22"/>
          <w:szCs w:val="22"/>
          <w:rtl w:val="0"/>
          <w:lang w:val="it-IT"/>
        </w:rPr>
        <w:t>Nell</w:t>
      </w:r>
      <w:r>
        <w:rPr>
          <w:rFonts w:ascii="Cambria" w:cs="Cambria" w:hAnsi="Cambria" w:eastAsia="Cambria"/>
          <w:sz w:val="22"/>
          <w:szCs w:val="22"/>
          <w:rtl w:val="0"/>
          <w:lang w:val="it-IT"/>
        </w:rPr>
        <w:t>’</w:t>
      </w:r>
      <w:r>
        <w:rPr>
          <w:rFonts w:ascii="Cambria" w:cs="Cambria" w:hAnsi="Cambria" w:eastAsia="Cambria"/>
          <w:sz w:val="22"/>
          <w:szCs w:val="22"/>
          <w:rtl w:val="0"/>
          <w:lang w:val="it-IT"/>
        </w:rPr>
        <w:t>ambito delle varie discipline, l</w:t>
      </w:r>
      <w:r>
        <w:rPr>
          <w:rFonts w:ascii="Cambria" w:cs="Cambria" w:hAnsi="Cambria" w:eastAsia="Cambria"/>
          <w:sz w:val="22"/>
          <w:szCs w:val="22"/>
          <w:rtl w:val="0"/>
          <w:lang w:val="it-IT"/>
        </w:rPr>
        <w:t>’</w:t>
      </w:r>
      <w:r>
        <w:rPr>
          <w:rFonts w:ascii="Cambria" w:cs="Cambria" w:hAnsi="Cambria" w:eastAsia="Cambria"/>
          <w:sz w:val="22"/>
          <w:szCs w:val="22"/>
          <w:rtl w:val="0"/>
          <w:lang w:val="it-IT"/>
        </w:rPr>
        <w:t>alunno viene dispensato:</w:t>
      </w:r>
    </w:p>
    <w:p>
      <w:pPr>
        <w:pStyle w:val="Normal.0"/>
        <w:spacing w:line="288" w:lineRule="auto"/>
      </w:pPr>
      <w:r>
        <w:rPr>
          <w:rFonts w:ascii="Cambria" w:cs="Cambria" w:hAnsi="Cambria" w:eastAsia="Cambria"/>
          <w:i w:val="1"/>
          <w:iCs w:val="1"/>
          <w:sz w:val="22"/>
          <w:szCs w:val="22"/>
          <w:rtl w:val="0"/>
          <w:lang w:val="it-IT"/>
        </w:rPr>
        <w:t>(ad esempio)</w:t>
      </w:r>
    </w:p>
    <w:p>
      <w:pPr>
        <w:pStyle w:val="List Paragraph"/>
        <w:spacing w:line="288" w:lineRule="auto"/>
        <w:ind w:left="340" w:hanging="340"/>
      </w:pPr>
      <w:r>
        <w:rPr>
          <w:rFonts w:ascii="Cambria" w:cs="Cambria" w:hAnsi="Cambria" w:eastAsia="Cambria"/>
          <w:sz w:val="22"/>
          <w:szCs w:val="22"/>
          <w:rtl w:val="0"/>
          <w:lang w:val="it-IT"/>
        </w:rPr>
        <w:t>1 - dalla lettura ad alta voce di testi davanti alla classe e nelle interrogazioni, se non preventivamente concordato con il ragazzo;</w:t>
      </w:r>
    </w:p>
    <w:p>
      <w:pPr>
        <w:pStyle w:val="Normal.0"/>
        <w:spacing w:line="288" w:lineRule="auto"/>
        <w:ind w:left="397" w:hanging="397"/>
      </w:pPr>
      <w:r>
        <w:rPr>
          <w:rFonts w:ascii="Cambria" w:cs="Cambria" w:hAnsi="Cambria" w:eastAsia="Cambria"/>
          <w:sz w:val="22"/>
          <w:szCs w:val="22"/>
          <w:rtl w:val="0"/>
          <w:lang w:val="it-IT"/>
        </w:rPr>
        <w:t>2 - dalla scrittura sotto dettatura;</w:t>
      </w:r>
    </w:p>
    <w:p>
      <w:pPr>
        <w:pStyle w:val="Normal.0"/>
        <w:spacing w:line="288" w:lineRule="auto"/>
        <w:ind w:left="397" w:hanging="397"/>
      </w:pPr>
      <w:r>
        <w:rPr>
          <w:rFonts w:ascii="Cambria" w:cs="Cambria" w:hAnsi="Cambria" w:eastAsia="Cambria"/>
          <w:sz w:val="22"/>
          <w:szCs w:val="22"/>
          <w:rtl w:val="0"/>
          <w:lang w:val="it-IT"/>
        </w:rPr>
        <w:t>3 - dalla copiatura di testi;</w:t>
      </w:r>
    </w:p>
    <w:p>
      <w:pPr>
        <w:pStyle w:val="Normal.0"/>
        <w:spacing w:line="288" w:lineRule="auto"/>
        <w:ind w:left="397" w:hanging="397"/>
      </w:pPr>
      <w:r>
        <w:rPr>
          <w:rFonts w:ascii="Cambria" w:cs="Cambria" w:hAnsi="Cambria" w:eastAsia="Cambria"/>
          <w:sz w:val="22"/>
          <w:szCs w:val="22"/>
          <w:rtl w:val="0"/>
          <w:lang w:val="it-IT"/>
        </w:rPr>
        <w:t>4 - dalla concessione dei tempi standard per le verifiche scritte (concedendo quindi tempi maggiori di quelli previsti per gli alunni senza DSA);</w:t>
      </w:r>
    </w:p>
    <w:p>
      <w:pPr>
        <w:pStyle w:val="Normal.0"/>
        <w:spacing w:line="288" w:lineRule="auto"/>
      </w:pPr>
      <w:r>
        <w:rPr>
          <w:rFonts w:ascii="Cambria" w:cs="Cambria" w:hAnsi="Cambria" w:eastAsia="Cambria"/>
          <w:sz w:val="22"/>
          <w:szCs w:val="22"/>
          <w:rtl w:val="0"/>
          <w:lang w:val="it-IT"/>
        </w:rPr>
        <w:t>5 - da un eccessivo carico di compiti a casa;</w:t>
      </w:r>
    </w:p>
    <w:p>
      <w:pPr>
        <w:pStyle w:val="Normal.0"/>
        <w:spacing w:line="288" w:lineRule="auto"/>
      </w:pPr>
      <w:r>
        <w:rPr>
          <w:rFonts w:ascii="Cambria" w:cs="Cambria" w:hAnsi="Cambria" w:eastAsia="Cambria"/>
          <w:sz w:val="22"/>
          <w:szCs w:val="22"/>
          <w:rtl w:val="0"/>
          <w:lang w:val="it-IT"/>
        </w:rPr>
        <w:t>6 - dal proporre quesiti di tipo nozionistico quali ad esempio date e nomi specifici;</w:t>
      </w:r>
    </w:p>
    <w:p>
      <w:pPr>
        <w:pStyle w:val="Normal.0"/>
        <w:spacing w:line="288" w:lineRule="auto"/>
      </w:pPr>
      <w:r>
        <w:rPr>
          <w:rFonts w:ascii="Cambria" w:cs="Cambria" w:hAnsi="Cambria" w:eastAsia="Cambria"/>
          <w:sz w:val="22"/>
          <w:szCs w:val="22"/>
          <w:rtl w:val="0"/>
          <w:lang w:val="it-IT"/>
        </w:rPr>
        <w:t>7 - da prove scritte con risposta a completamento in particolare per la lingua inglese;</w:t>
      </w:r>
    </w:p>
    <w:p>
      <w:pPr>
        <w:pStyle w:val="Normal.0"/>
        <w:spacing w:line="288" w:lineRule="auto"/>
      </w:pPr>
      <w:r>
        <w:rPr>
          <w:rFonts w:ascii="Cambria" w:cs="Cambria" w:hAnsi="Cambria" w:eastAsia="Cambria"/>
          <w:sz w:val="22"/>
          <w:szCs w:val="22"/>
          <w:rtl w:val="0"/>
          <w:lang w:val="it-IT"/>
        </w:rPr>
        <w:t>8 - dalla valutazione della correttezza della scrittura;</w:t>
      </w:r>
    </w:p>
    <w:p>
      <w:pPr>
        <w:pStyle w:val="Normal.0"/>
        <w:spacing w:line="288" w:lineRule="auto"/>
      </w:pPr>
      <w:r>
        <w:rPr>
          <w:rFonts w:ascii="Cambria" w:cs="Cambria" w:hAnsi="Cambria" w:eastAsia="Cambria"/>
          <w:sz w:val="22"/>
          <w:szCs w:val="22"/>
          <w:rtl w:val="0"/>
          <w:lang w:val="it-IT"/>
        </w:rPr>
        <w:t>9 - dalla effettuazione di pi</w:t>
      </w:r>
      <w:r>
        <w:rPr>
          <w:rFonts w:ascii="Cambria" w:cs="Cambria" w:hAnsi="Cambria" w:eastAsia="Cambria"/>
          <w:sz w:val="22"/>
          <w:szCs w:val="22"/>
          <w:rtl w:val="0"/>
          <w:lang w:val="it-IT"/>
        </w:rPr>
        <w:t xml:space="preserve">ù </w:t>
      </w:r>
      <w:r>
        <w:rPr>
          <w:rFonts w:ascii="Cambria" w:cs="Cambria" w:hAnsi="Cambria" w:eastAsia="Cambria"/>
          <w:sz w:val="22"/>
          <w:szCs w:val="22"/>
          <w:rtl w:val="0"/>
          <w:lang w:val="it-IT"/>
        </w:rPr>
        <w:t>prove valutative in tempi ravvicinati;</w:t>
      </w:r>
    </w:p>
    <w:p>
      <w:pPr>
        <w:pStyle w:val="Normal.0"/>
        <w:spacing w:line="288" w:lineRule="auto"/>
        <w:ind w:left="454" w:hanging="454"/>
      </w:pPr>
      <w:r>
        <w:rPr>
          <w:rFonts w:ascii="Cambria" w:cs="Cambria" w:hAnsi="Cambria" w:eastAsia="Cambria"/>
          <w:sz w:val="22"/>
          <w:szCs w:val="22"/>
          <w:rtl w:val="0"/>
          <w:lang w:val="it-IT"/>
        </w:rPr>
        <w:t>10 - dallo studio mnemonico di tabelle, definizioni, e di formule la cui rievocazione deve avvenire per riconoscimento visivo; quindi dall</w:t>
      </w:r>
      <w:r>
        <w:rPr>
          <w:rFonts w:ascii="Cambria" w:cs="Cambria" w:hAnsi="Cambria" w:eastAsia="Cambria"/>
          <w:sz w:val="22"/>
          <w:szCs w:val="22"/>
          <w:rtl w:val="0"/>
          <w:lang w:val="it-IT"/>
        </w:rPr>
        <w:t>’</w:t>
      </w:r>
      <w:r>
        <w:rPr>
          <w:rFonts w:ascii="Cambria" w:cs="Cambria" w:hAnsi="Cambria" w:eastAsia="Cambria"/>
          <w:sz w:val="22"/>
          <w:szCs w:val="22"/>
          <w:rtl w:val="0"/>
          <w:lang w:val="it-IT"/>
        </w:rPr>
        <w:t>apprendimento mnemonico del materiale didattico;</w:t>
      </w:r>
    </w:p>
    <w:p>
      <w:pPr>
        <w:pStyle w:val="Normal.0"/>
        <w:spacing w:line="288" w:lineRule="auto"/>
        <w:ind w:left="454" w:hanging="454"/>
      </w:pPr>
      <w:r>
        <w:rPr>
          <w:rFonts w:ascii="Cambria" w:cs="Cambria" w:hAnsi="Cambria" w:eastAsia="Cambria"/>
          <w:sz w:val="22"/>
          <w:szCs w:val="22"/>
          <w:rtl w:val="0"/>
          <w:lang w:val="it-IT"/>
        </w:rPr>
        <w:t>12 - dalla esecuzione di compiti scritti senza aver svolto prima compiti preparatori a casa su ci</w:t>
      </w:r>
      <w:r>
        <w:rPr>
          <w:rFonts w:ascii="Cambria" w:cs="Cambria" w:hAnsi="Cambria" w:eastAsia="Cambria"/>
          <w:sz w:val="22"/>
          <w:szCs w:val="22"/>
          <w:rtl w:val="0"/>
          <w:lang w:val="it-IT"/>
        </w:rPr>
        <w:t xml:space="preserve">ò </w:t>
      </w:r>
      <w:r>
        <w:rPr>
          <w:rFonts w:ascii="Cambria" w:cs="Cambria" w:hAnsi="Cambria" w:eastAsia="Cambria"/>
          <w:sz w:val="22"/>
          <w:szCs w:val="22"/>
          <w:rtl w:val="0"/>
          <w:lang w:val="it-IT"/>
        </w:rPr>
        <w:t>che verr</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fatto nella verifica.</w:t>
      </w:r>
    </w:p>
    <w:p>
      <w:pPr>
        <w:pStyle w:val="Normal.0"/>
        <w:spacing w:line="360" w:lineRule="auto"/>
      </w:pPr>
    </w:p>
    <w:p>
      <w:pPr>
        <w:pStyle w:val="Normal.0"/>
        <w:spacing w:line="276" w:lineRule="auto"/>
      </w:pPr>
      <w:r>
        <w:rPr>
          <w:rStyle w:val="Nessuno A"/>
          <w:rFonts w:ascii="Cambria" w:cs="Cambria" w:hAnsi="Cambria" w:eastAsia="Cambria"/>
          <w:b w:val="1"/>
          <w:bCs w:val="1"/>
          <w:sz w:val="22"/>
          <w:szCs w:val="22"/>
          <w:rtl w:val="0"/>
          <w:lang w:val="it-IT"/>
        </w:rPr>
        <w:t>Note</w:t>
      </w:r>
      <w:r>
        <w:rPr>
          <w:rFonts w:ascii="Cambria" w:cs="Cambria" w:hAnsi="Cambria" w:eastAsia="Cambria"/>
          <w:sz w:val="22"/>
          <w:szCs w:val="22"/>
          <w:rtl w:val="0"/>
          <w:lang w:val="it-IT"/>
        </w:rPr>
        <w:t xml:space="preserve">: </w:t>
      </w:r>
      <w:r>
        <w:rPr>
          <w:rStyle w:val="Nessuno A"/>
          <w:rFonts w:ascii="Cambria" w:cs="Cambria" w:hAnsi="Cambria" w:eastAsia="Cambria"/>
          <w:i w:val="1"/>
          <w:iCs w:val="1"/>
          <w:sz w:val="22"/>
          <w:szCs w:val="22"/>
          <w:rtl w:val="0"/>
          <w:lang w:val="it-IT"/>
        </w:rPr>
        <w:t xml:space="preserve">le informazioni necessarie alla determinazione delle misure dispensative sono ricavabili da: </w:t>
      </w:r>
    </w:p>
    <w:p>
      <w:pPr>
        <w:pStyle w:val="Normal.0"/>
        <w:suppressAutoHyphens w:val="0"/>
        <w:spacing w:line="276" w:lineRule="auto"/>
        <w:ind w:left="1224" w:firstLine="0"/>
      </w:pPr>
      <w:r>
        <w:rPr>
          <w:rStyle w:val="Nessuno A"/>
          <w:rFonts w:ascii="Cambria" w:cs="Cambria" w:hAnsi="Cambria" w:eastAsia="Cambria"/>
          <w:b w:val="1"/>
          <w:bCs w:val="1"/>
          <w:i w:val="1"/>
          <w:iCs w:val="1"/>
          <w:sz w:val="22"/>
          <w:szCs w:val="22"/>
          <w:rtl w:val="0"/>
          <w:lang w:val="it-IT"/>
        </w:rPr>
        <w:t>1.</w:t>
      </w:r>
      <w:r>
        <w:rPr>
          <w:rStyle w:val="Nessuno A"/>
          <w:rFonts w:ascii="Cambria" w:cs="Cambria" w:hAnsi="Cambria" w:eastAsia="Cambria"/>
          <w:i w:val="1"/>
          <w:iCs w:val="1"/>
          <w:sz w:val="22"/>
          <w:szCs w:val="22"/>
          <w:rtl w:val="0"/>
          <w:lang w:val="it-IT"/>
        </w:rPr>
        <w:t xml:space="preserve"> diagnosi e incontri con specialisti;</w:t>
      </w:r>
    </w:p>
    <w:p>
      <w:pPr>
        <w:pStyle w:val="Normal.0"/>
        <w:suppressAutoHyphens w:val="0"/>
        <w:spacing w:line="276" w:lineRule="auto"/>
        <w:ind w:left="1224" w:firstLine="0"/>
        <w:jc w:val="both"/>
      </w:pPr>
      <w:r>
        <w:rPr>
          <w:rStyle w:val="Nessuno A"/>
          <w:rFonts w:ascii="Cambria" w:cs="Cambria" w:hAnsi="Cambria" w:eastAsia="Cambria"/>
          <w:b w:val="1"/>
          <w:bCs w:val="1"/>
          <w:i w:val="1"/>
          <w:iCs w:val="1"/>
          <w:color w:val="000000"/>
          <w:sz w:val="22"/>
          <w:szCs w:val="22"/>
          <w:u w:color="000000"/>
          <w:rtl w:val="0"/>
          <w:lang w:val="it-IT"/>
        </w:rPr>
        <w:t>2.</w:t>
      </w:r>
      <w:r>
        <w:rPr>
          <w:rStyle w:val="Nessuno A"/>
          <w:rFonts w:ascii="Cambria" w:cs="Cambria" w:hAnsi="Cambria" w:eastAsia="Cambria"/>
          <w:i w:val="1"/>
          <w:iCs w:val="1"/>
          <w:color w:val="000000"/>
          <w:sz w:val="22"/>
          <w:szCs w:val="22"/>
          <w:u w:color="000000"/>
          <w:rtl w:val="0"/>
          <w:lang w:val="it-IT"/>
        </w:rPr>
        <w:t xml:space="preserve"> rilevazioni effettuate dagli insegnanti.</w:t>
      </w:r>
    </w:p>
    <w:p>
      <w:pPr>
        <w:pStyle w:val="Normal.0"/>
        <w:suppressAutoHyphens w:val="0"/>
        <w:spacing w:line="276" w:lineRule="auto"/>
        <w:jc w:val="both"/>
      </w:pPr>
    </w:p>
    <w:p>
      <w:pPr>
        <w:pStyle w:val="Titolo 1"/>
        <w:ind w:left="720" w:firstLine="0"/>
      </w:pPr>
    </w:p>
    <w:p>
      <w:pPr>
        <w:pStyle w:val="Titolo 1"/>
        <w:numPr>
          <w:ilvl w:val="0"/>
          <w:numId w:val="18"/>
        </w:numPr>
        <w:jc w:val="left"/>
        <w:rPr>
          <w:rFonts w:ascii="Cambria" w:cs="Cambria" w:hAnsi="Cambria" w:eastAsia="Cambria"/>
          <w:sz w:val="24"/>
          <w:szCs w:val="24"/>
        </w:rPr>
      </w:pPr>
      <w:bookmarkStart w:name="_Toc9" w:id="39"/>
      <w:bookmarkStart w:name="_RefHeading___Toc1806_3219477124" w:id="40"/>
      <w:r>
        <w:rPr>
          <w:rFonts w:ascii="Cambria" w:cs="Cambria" w:hAnsi="Cambria" w:eastAsia="Cambria"/>
          <w:sz w:val="24"/>
          <w:szCs w:val="24"/>
          <w:rtl w:val="0"/>
          <w:lang w:val="it-IT"/>
        </w:rPr>
        <w:t>- Strumenti compensativi</w:t>
      </w:r>
      <w:r>
        <w:rPr>
          <w:rFonts w:ascii="Cambria" w:cs="Cambria" w:hAnsi="Cambria" w:eastAsia="Cambria"/>
          <w:sz w:val="24"/>
          <w:szCs w:val="24"/>
          <w:rtl w:val="0"/>
          <w:lang w:val="it-IT"/>
        </w:rPr>
        <w:t xml:space="preserve"> </w:t>
      </w:r>
      <w:bookmarkEnd w:id="40"/>
      <w:bookmarkStart w:name="_RefHeading___Toc1804_3219477124" w:id="41"/>
      <w:r>
        <w:rPr>
          <w:rFonts w:ascii="Cambria" w:cs="Cambria" w:hAnsi="Cambria" w:eastAsia="Cambria"/>
          <w:sz w:val="24"/>
          <w:szCs w:val="24"/>
          <w:rtl w:val="0"/>
          <w:lang w:val="it-IT"/>
        </w:rPr>
        <w:t>(scegliere tenendo presente quanto riportato nella certificazione)</w:t>
      </w:r>
      <w:bookmarkEnd w:id="41"/>
      <w:bookmarkStart w:name="_RefHeading___Toc1806_3219477124" w:id="42"/>
      <w:bookmarkEnd w:id="39"/>
    </w:p>
    <w:p>
      <w:pPr>
        <w:pStyle w:val="Normal.0"/>
        <w:spacing w:line="276" w:lineRule="auto"/>
      </w:pPr>
    </w:p>
    <w:p>
      <w:pPr>
        <w:pStyle w:val="Normal.0"/>
        <w:spacing w:line="276" w:lineRule="auto"/>
      </w:pPr>
      <w:bookmarkStart w:name="_RefHeading___Toc1080_2746523292" w:id="43"/>
      <w:r>
        <w:rPr>
          <w:rStyle w:val="Nessuno A"/>
          <w:rtl w:val="0"/>
          <w:lang w:val="it-IT"/>
        </w:rPr>
        <w:t>L</w:t>
      </w:r>
      <w:r>
        <w:rPr>
          <w:rStyle w:val="Nessuno A"/>
          <w:rtl w:val="0"/>
          <w:lang w:val="it-IT"/>
        </w:rPr>
        <w:t>’</w:t>
      </w:r>
      <w:r>
        <w:rPr>
          <w:rStyle w:val="Nessuno A"/>
          <w:rtl w:val="0"/>
          <w:lang w:val="it-IT"/>
        </w:rPr>
        <w:t>alunno usufruir</w:t>
      </w:r>
      <w:r>
        <w:rPr>
          <w:rStyle w:val="Nessuno A"/>
          <w:rtl w:val="0"/>
          <w:lang w:val="it-IT"/>
        </w:rPr>
        <w:t xml:space="preserve">à </w:t>
      </w:r>
      <w:r>
        <w:rPr>
          <w:rStyle w:val="Nessuno A"/>
          <w:rtl w:val="0"/>
          <w:lang w:val="it-IT"/>
        </w:rPr>
        <w:t>dei seguenti strumenti compensativi:</w:t>
      </w:r>
    </w:p>
    <w:p>
      <w:pPr>
        <w:pStyle w:val="Normal.0"/>
        <w:numPr>
          <w:ilvl w:val="0"/>
          <w:numId w:val="32"/>
        </w:numPr>
        <w:spacing w:line="276" w:lineRule="auto"/>
        <w:rPr>
          <w:lang w:val="it-IT"/>
        </w:rPr>
      </w:pPr>
      <w:r>
        <w:rPr>
          <w:rStyle w:val="Nessuno A"/>
          <w:rtl w:val="0"/>
          <w:lang w:val="it-IT"/>
        </w:rPr>
        <w:t>supporti o strumenti adeguati per l</w:t>
      </w:r>
      <w:r>
        <w:rPr>
          <w:rStyle w:val="Nessuno A"/>
          <w:rtl w:val="0"/>
          <w:lang w:val="it-IT"/>
        </w:rPr>
        <w:t>’</w:t>
      </w:r>
      <w:r>
        <w:rPr>
          <w:rStyle w:val="Nessuno A"/>
          <w:rtl w:val="0"/>
          <w:lang w:val="it-IT"/>
        </w:rPr>
        <w:t xml:space="preserve">esposizione orale o in forma scritta di contenuti studiati come: formulari, diagrammi, schemi, mappe, cartine geografiche e storiche; </w:t>
      </w:r>
    </w:p>
    <w:p>
      <w:pPr>
        <w:pStyle w:val="Normal.0"/>
        <w:numPr>
          <w:ilvl w:val="0"/>
          <w:numId w:val="32"/>
        </w:numPr>
        <w:spacing w:line="276" w:lineRule="auto"/>
        <w:rPr>
          <w:lang w:val="it-IT"/>
        </w:rPr>
      </w:pPr>
      <w:r>
        <w:rPr>
          <w:rStyle w:val="Nessuno A"/>
          <w:rtl w:val="0"/>
          <w:lang w:val="it-IT"/>
        </w:rPr>
        <w:t>uso di testi semplificati per lo studio a casa;</w:t>
      </w:r>
      <w:bookmarkEnd w:id="43"/>
    </w:p>
    <w:p>
      <w:pPr>
        <w:pStyle w:val="Normal.0"/>
        <w:numPr>
          <w:ilvl w:val="0"/>
          <w:numId w:val="32"/>
        </w:numPr>
        <w:spacing w:line="276" w:lineRule="auto"/>
      </w:pPr>
      <w:bookmarkEnd w:id="42"/>
      <w:r>
        <w:rPr>
          <w:rStyle w:val="Nessuno A"/>
          <w:rtl w:val="0"/>
          <w:lang w:val="it-IT"/>
        </w:rPr>
        <w:t>......................................................................</w:t>
      </w:r>
      <w:bookmarkStart w:name="_RefHeading___Toc1806_3219477124" w:id="44"/>
    </w:p>
    <w:p>
      <w:pPr>
        <w:pStyle w:val="Normal.0"/>
        <w:spacing w:line="288" w:lineRule="auto"/>
        <w:jc w:val="both"/>
      </w:pPr>
    </w:p>
    <w:p>
      <w:pPr>
        <w:pStyle w:val="Normal.0"/>
        <w:spacing w:line="276" w:lineRule="auto"/>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 xml:space="preserve">Si ricorda che le strutture grafiche (tipo diagrammi e/o mappe) possono servire ai ragazzi con DSA per trasporre e organizzare le loro conoscenze. </w:t>
      </w:r>
    </w:p>
    <w:p>
      <w:pPr>
        <w:pStyle w:val="Normal.0"/>
        <w:spacing w:line="276" w:lineRule="auto"/>
      </w:pPr>
    </w:p>
    <w:p>
      <w:pPr>
        <w:pStyle w:val="Titolo 1"/>
        <w:ind w:left="720" w:firstLine="0"/>
      </w:pPr>
    </w:p>
    <w:p>
      <w:pPr>
        <w:pStyle w:val="Titolo 1"/>
        <w:numPr>
          <w:ilvl w:val="0"/>
          <w:numId w:val="18"/>
        </w:numPr>
        <w:jc w:val="left"/>
        <w:rPr>
          <w:rFonts w:ascii="Cambria" w:cs="Cambria" w:hAnsi="Cambria" w:eastAsia="Cambria"/>
          <w:sz w:val="24"/>
          <w:szCs w:val="24"/>
        </w:rPr>
      </w:pPr>
      <w:bookmarkStart w:name="_Toc10" w:id="45"/>
      <w:bookmarkStart w:name="_RefHeading___Toc1808_3219477124" w:id="46"/>
      <w:r>
        <w:rPr>
          <w:rFonts w:ascii="Cambria" w:cs="Cambria" w:hAnsi="Cambria" w:eastAsia="Cambria"/>
          <w:sz w:val="24"/>
          <w:szCs w:val="24"/>
          <w:rtl w:val="0"/>
          <w:lang w:val="it-IT"/>
        </w:rPr>
        <w:t>- Criteri e modalit</w:t>
      </w:r>
      <w:r>
        <w:rPr>
          <w:rFonts w:ascii="Cambria" w:cs="Cambria" w:hAnsi="Cambria" w:eastAsia="Cambria"/>
          <w:sz w:val="24"/>
          <w:szCs w:val="24"/>
          <w:rtl w:val="0"/>
          <w:lang w:val="it-IT"/>
        </w:rPr>
        <w:t xml:space="preserve">à </w:t>
      </w:r>
      <w:r>
        <w:rPr>
          <w:rFonts w:ascii="Cambria" w:cs="Cambria" w:hAnsi="Cambria" w:eastAsia="Cambria"/>
          <w:sz w:val="24"/>
          <w:szCs w:val="24"/>
          <w:rtl w:val="0"/>
          <w:lang w:val="it-IT"/>
        </w:rPr>
        <w:t>di verifica e valutazione</w:t>
      </w:r>
      <w:r>
        <w:rPr>
          <w:rFonts w:ascii="Cambria" w:cs="Cambria" w:hAnsi="Cambria" w:eastAsia="Cambria"/>
          <w:sz w:val="24"/>
          <w:szCs w:val="24"/>
          <w:rtl w:val="0"/>
          <w:lang w:val="it-IT"/>
        </w:rPr>
        <w:t xml:space="preserve"> </w:t>
      </w:r>
      <w:bookmarkEnd w:id="46"/>
      <w:bookmarkStart w:name="_RefHeading___Toc1804_3219477124" w:id="47"/>
      <w:r>
        <w:rPr>
          <w:rFonts w:ascii="Cambria" w:cs="Cambria" w:hAnsi="Cambria" w:eastAsia="Cambria"/>
          <w:sz w:val="24"/>
          <w:szCs w:val="24"/>
          <w:rtl w:val="0"/>
          <w:lang w:val="it-IT"/>
        </w:rPr>
        <w:t>(scegliere tenendo presente quanto riportato nella certificazione)</w:t>
      </w:r>
      <w:bookmarkEnd w:id="45"/>
    </w:p>
    <w:p>
      <w:pPr>
        <w:pStyle w:val="Normal.0"/>
        <w:spacing w:line="276" w:lineRule="auto"/>
      </w:pPr>
      <w:bookmarkStart w:name="_RefHeading___Toc1808_3219477124" w:id="48"/>
    </w:p>
    <w:p>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pPr>
      <w:bookmarkStart w:name="_RefHeading___Toc10" w:id="49"/>
      <w:r>
        <w:rPr>
          <w:rtl w:val="0"/>
          <w:lang w:val="it-IT"/>
        </w:rPr>
        <w:t>Si concordano i seguenti criteri e modalit</w:t>
      </w:r>
      <w:r>
        <w:rPr>
          <w:rtl w:val="0"/>
          <w:lang w:val="it-IT"/>
        </w:rPr>
        <w:t xml:space="preserve">à </w:t>
      </w:r>
      <w:r>
        <w:rPr>
          <w:rtl w:val="0"/>
          <w:lang w:val="it-IT"/>
        </w:rPr>
        <w:t>di verifica e di valutazione, laddove :</w:t>
      </w:r>
    </w:p>
    <w:p>
      <w:pPr>
        <w:pStyle w:val="Predefinito"/>
        <w:numPr>
          <w:ilvl w:val="0"/>
          <w:numId w:val="34"/>
        </w:numPr>
        <w:bidi w:val="0"/>
        <w:spacing w:line="360" w:lineRule="auto"/>
        <w:ind w:right="0"/>
        <w:jc w:val="both"/>
        <w:rPr>
          <w:sz w:val="22"/>
          <w:szCs w:val="22"/>
          <w:rtl w:val="0"/>
          <w:lang w:val="it-IT"/>
        </w:rPr>
      </w:pPr>
      <w:r>
        <w:rPr>
          <w:rStyle w:val="Nessuno A"/>
          <w:sz w:val="22"/>
          <w:szCs w:val="22"/>
          <w:rtl w:val="0"/>
          <w:lang w:val="it-IT"/>
        </w:rPr>
        <w:t xml:space="preserve">Interrogazioni programmate per evitare la concentrazione di interrogazioni nella medesima giornata; </w:t>
      </w:r>
    </w:p>
    <w:p>
      <w:pPr>
        <w:pStyle w:val="Predefinito"/>
        <w:numPr>
          <w:ilvl w:val="0"/>
          <w:numId w:val="34"/>
        </w:numPr>
        <w:bidi w:val="0"/>
        <w:spacing w:line="360" w:lineRule="auto"/>
        <w:ind w:right="0"/>
        <w:jc w:val="both"/>
        <w:rPr>
          <w:sz w:val="22"/>
          <w:szCs w:val="22"/>
          <w:rtl w:val="0"/>
          <w:lang w:val="it-IT"/>
        </w:rPr>
      </w:pPr>
      <w:r>
        <w:rPr>
          <w:rStyle w:val="Nessuno A"/>
          <w:color w:val="000000"/>
          <w:sz w:val="22"/>
          <w:szCs w:val="22"/>
          <w:u w:color="000000"/>
          <w:rtl w:val="0"/>
          <w:lang w:val="it-IT"/>
        </w:rPr>
        <w:t>Concessione di tempi maggiori per l'esecuzione delle prove e/o riduzione del numero di domande nelle verifiche scritte, senza che ci</w:t>
      </w:r>
      <w:r>
        <w:rPr>
          <w:rStyle w:val="Nessuno A"/>
          <w:color w:val="000000"/>
          <w:sz w:val="22"/>
          <w:szCs w:val="22"/>
          <w:u w:color="000000"/>
          <w:rtl w:val="0"/>
          <w:lang w:val="it-IT"/>
        </w:rPr>
        <w:t xml:space="preserve">ò </w:t>
      </w:r>
      <w:r>
        <w:rPr>
          <w:rStyle w:val="Nessuno A"/>
          <w:color w:val="000000"/>
          <w:sz w:val="22"/>
          <w:szCs w:val="22"/>
          <w:u w:color="000000"/>
          <w:rtl w:val="0"/>
          <w:lang w:val="it-IT"/>
        </w:rPr>
        <w:t>incida negativamente sulla relativa valutazione (alternativamente: svolgere le verifiche su un contenuto significativo ma ridotto);</w:t>
      </w:r>
    </w:p>
    <w:p>
      <w:pPr>
        <w:pStyle w:val="Predefinito"/>
        <w:numPr>
          <w:ilvl w:val="0"/>
          <w:numId w:val="34"/>
        </w:numPr>
        <w:bidi w:val="0"/>
        <w:spacing w:line="360" w:lineRule="auto"/>
        <w:ind w:right="0"/>
        <w:jc w:val="both"/>
        <w:rPr>
          <w:sz w:val="22"/>
          <w:szCs w:val="22"/>
          <w:rtl w:val="0"/>
          <w:lang w:val="it-IT"/>
        </w:rPr>
      </w:pPr>
      <w:r>
        <w:rPr>
          <w:rStyle w:val="Nessuno A"/>
          <w:sz w:val="22"/>
          <w:szCs w:val="22"/>
          <w:rtl w:val="0"/>
          <w:lang w:val="it-IT"/>
        </w:rPr>
        <w:t>Compensazione  con  prove  orali  di compiti  scritti ove necessario.</w:t>
      </w:r>
    </w:p>
    <w:p>
      <w:pPr>
        <w:pStyle w:val="Predefinito"/>
        <w:numPr>
          <w:ilvl w:val="0"/>
          <w:numId w:val="34"/>
        </w:numPr>
        <w:bidi w:val="0"/>
        <w:spacing w:line="360" w:lineRule="auto"/>
        <w:ind w:right="0"/>
        <w:jc w:val="both"/>
        <w:rPr>
          <w:sz w:val="22"/>
          <w:szCs w:val="22"/>
          <w:rtl w:val="0"/>
          <w:lang w:val="it-IT"/>
        </w:rPr>
      </w:pPr>
      <w:r>
        <w:rPr>
          <w:rStyle w:val="Nessuno A"/>
          <w:sz w:val="22"/>
          <w:szCs w:val="22"/>
          <w:rtl w:val="0"/>
          <w:lang w:val="it-IT"/>
        </w:rPr>
        <w:t>Tolleranza degli errori ortografici e grammaticali nei testi prodotti, concedendo la revisione successiva dell</w:t>
      </w:r>
      <w:r>
        <w:rPr>
          <w:rStyle w:val="Nessuno A"/>
          <w:sz w:val="22"/>
          <w:szCs w:val="22"/>
          <w:rtl w:val="0"/>
          <w:lang w:val="it-IT"/>
        </w:rPr>
        <w:t>’</w:t>
      </w:r>
      <w:r>
        <w:rPr>
          <w:rStyle w:val="Nessuno A"/>
          <w:sz w:val="22"/>
          <w:szCs w:val="22"/>
          <w:rtl w:val="0"/>
          <w:lang w:val="it-IT"/>
        </w:rPr>
        <w:t>errore (alternativamente: in fase di produzione, dare pi</w:t>
      </w:r>
      <w:r>
        <w:rPr>
          <w:rStyle w:val="Nessuno A"/>
          <w:sz w:val="22"/>
          <w:szCs w:val="22"/>
          <w:rtl w:val="0"/>
          <w:lang w:val="it-IT"/>
        </w:rPr>
        <w:t xml:space="preserve">ù </w:t>
      </w:r>
      <w:r>
        <w:rPr>
          <w:rStyle w:val="Nessuno A"/>
          <w:sz w:val="22"/>
          <w:szCs w:val="22"/>
          <w:rtl w:val="0"/>
          <w:lang w:val="it-IT"/>
        </w:rPr>
        <w:t>rilievo all</w:t>
      </w:r>
      <w:r>
        <w:rPr>
          <w:rStyle w:val="Nessuno A"/>
          <w:sz w:val="22"/>
          <w:szCs w:val="22"/>
          <w:rtl w:val="0"/>
          <w:lang w:val="it-IT"/>
        </w:rPr>
        <w:t>’</w:t>
      </w:r>
      <w:r>
        <w:rPr>
          <w:rStyle w:val="Nessuno A"/>
          <w:sz w:val="22"/>
          <w:szCs w:val="22"/>
          <w:rtl w:val="0"/>
          <w:lang w:val="it-IT"/>
        </w:rPr>
        <w:t>efficacia comunicativa, anche se non grammaticalmente corretta);</w:t>
      </w:r>
    </w:p>
    <w:p>
      <w:pPr>
        <w:pStyle w:val="Predefinito"/>
        <w:numPr>
          <w:ilvl w:val="0"/>
          <w:numId w:val="34"/>
        </w:numPr>
        <w:bidi w:val="0"/>
        <w:spacing w:line="360" w:lineRule="auto"/>
        <w:ind w:right="0"/>
        <w:jc w:val="both"/>
        <w:rPr>
          <w:sz w:val="22"/>
          <w:szCs w:val="22"/>
          <w:rtl w:val="0"/>
          <w:lang w:val="it-IT"/>
        </w:rPr>
      </w:pPr>
      <w:r>
        <w:rPr>
          <w:rStyle w:val="Nessuno A"/>
          <w:sz w:val="22"/>
          <w:szCs w:val="22"/>
          <w:rtl w:val="0"/>
          <w:lang w:val="it-IT"/>
        </w:rPr>
        <w:t>Somministrazione di questionari di valutazione e verifica della comprensione con modalit</w:t>
      </w:r>
      <w:r>
        <w:rPr>
          <w:rStyle w:val="Nessuno A"/>
          <w:sz w:val="22"/>
          <w:szCs w:val="22"/>
          <w:rtl w:val="0"/>
          <w:lang w:val="it-IT"/>
        </w:rPr>
        <w:t xml:space="preserve">à </w:t>
      </w:r>
      <w:r>
        <w:rPr>
          <w:rStyle w:val="Nessuno A"/>
          <w:sz w:val="22"/>
          <w:szCs w:val="22"/>
          <w:rtl w:val="0"/>
          <w:lang w:val="it-IT"/>
        </w:rPr>
        <w:t>a scelta multipla, con domande brevi e che non contengono doppie negazioni;</w:t>
      </w:r>
    </w:p>
    <w:p>
      <w:pPr>
        <w:pStyle w:val="Contenuto tabella"/>
        <w:numPr>
          <w:ilvl w:val="0"/>
          <w:numId w:val="34"/>
        </w:numPr>
        <w:bidi w:val="0"/>
        <w:spacing w:line="360" w:lineRule="auto"/>
        <w:ind w:right="0"/>
        <w:jc w:val="both"/>
        <w:rPr>
          <w:sz w:val="22"/>
          <w:szCs w:val="22"/>
          <w:rtl w:val="0"/>
          <w:lang w:val="it-IT"/>
        </w:rPr>
      </w:pPr>
      <w:r>
        <w:rPr>
          <w:rStyle w:val="Nessuno A"/>
          <w:sz w:val="22"/>
          <w:szCs w:val="22"/>
          <w:rtl w:val="0"/>
          <w:lang w:val="it-IT"/>
        </w:rPr>
        <w:t>Nella valutazione della comprensione del testo scritto, tenere conto della capacit</w:t>
      </w:r>
      <w:r>
        <w:rPr>
          <w:rStyle w:val="Nessuno A"/>
          <w:sz w:val="22"/>
          <w:szCs w:val="22"/>
          <w:rtl w:val="0"/>
          <w:lang w:val="it-IT"/>
        </w:rPr>
        <w:t xml:space="preserve">à </w:t>
      </w:r>
      <w:r>
        <w:rPr>
          <w:rStyle w:val="Nessuno A"/>
          <w:sz w:val="22"/>
          <w:szCs w:val="22"/>
          <w:rtl w:val="0"/>
          <w:lang w:val="it-IT"/>
        </w:rPr>
        <w:t>di cogliere e/o di esporre il senso generale del messaggio, indipendentemente dalla correttezza espressiva</w:t>
      </w:r>
    </w:p>
    <w:p>
      <w:pPr>
        <w:pStyle w:val="Contenuto tabella"/>
        <w:widowControl w:val="1"/>
        <w:numPr>
          <w:ilvl w:val="0"/>
          <w:numId w:val="34"/>
        </w:numPr>
        <w:bidi w:val="0"/>
        <w:spacing w:line="360" w:lineRule="auto"/>
        <w:ind w:right="0"/>
        <w:jc w:val="both"/>
        <w:rPr>
          <w:sz w:val="22"/>
          <w:szCs w:val="22"/>
          <w:rtl w:val="0"/>
          <w:lang w:val="it-IT"/>
        </w:rPr>
      </w:pPr>
      <w:r>
        <w:rPr>
          <w:rStyle w:val="Nessuno A"/>
          <w:sz w:val="22"/>
          <w:szCs w:val="22"/>
          <w:rtl w:val="0"/>
          <w:lang w:val="it-IT"/>
        </w:rPr>
        <w:t>Nella valutazione delle discipline scientifiche: valutare il contenuto e non la forma ortografica, i procedimenti.</w:t>
      </w:r>
    </w:p>
    <w:p>
      <w:pPr>
        <w:pStyle w:val="Predefinito"/>
        <w:numPr>
          <w:ilvl w:val="0"/>
          <w:numId w:val="34"/>
        </w:numPr>
        <w:bidi w:val="0"/>
        <w:spacing w:line="360" w:lineRule="auto"/>
        <w:ind w:right="0"/>
        <w:jc w:val="both"/>
        <w:rPr>
          <w:sz w:val="22"/>
          <w:szCs w:val="22"/>
          <w:rtl w:val="0"/>
          <w:lang w:val="it-IT"/>
        </w:rPr>
      </w:pPr>
      <w:r>
        <w:rPr>
          <w:rStyle w:val="Nessuno A"/>
          <w:sz w:val="22"/>
          <w:szCs w:val="22"/>
          <w:rtl w:val="0"/>
          <w:lang w:val="it-IT"/>
        </w:rPr>
        <w:t>Valutazione dei progressi in itinere.</w:t>
      </w:r>
      <w:bookmarkEnd w:id="49"/>
    </w:p>
    <w:p>
      <w:pPr>
        <w:pStyle w:val="Normal.0"/>
        <w:tabs>
          <w:tab w:val="left" w:pos="284"/>
        </w:tabs>
        <w:spacing w:line="276" w:lineRule="auto"/>
      </w:pPr>
      <w:bookmarkStart w:name="_RefHeading___Toc1808_3219477124" w:id="50"/>
    </w:p>
    <w:p>
      <w:pPr>
        <w:pStyle w:val="Normal.0"/>
        <w:tabs>
          <w:tab w:val="left" w:pos="284"/>
        </w:tabs>
        <w:spacing w:line="276" w:lineRule="auto"/>
      </w:pPr>
    </w:p>
    <w:p>
      <w:pPr>
        <w:pStyle w:val="Normal.0"/>
        <w:tabs>
          <w:tab w:val="left" w:pos="284"/>
        </w:tabs>
        <w:spacing w:line="276" w:lineRule="auto"/>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validi anche in sede di esame.</w:t>
      </w:r>
      <w:bookmarkEnd w:id="50"/>
    </w:p>
    <w:p>
      <w:pPr>
        <w:pStyle w:val="Normal.0"/>
        <w:tabs>
          <w:tab w:val="left" w:pos="284"/>
        </w:tabs>
        <w:spacing w:line="276" w:lineRule="auto"/>
      </w:pPr>
    </w:p>
    <w:p>
      <w:pPr>
        <w:pStyle w:val="Normal.0"/>
        <w:tabs>
          <w:tab w:val="left" w:pos="284"/>
        </w:tabs>
        <w:spacing w:line="276" w:lineRule="auto"/>
      </w:pPr>
    </w:p>
    <w:p>
      <w:pPr>
        <w:pStyle w:val="Normal.0"/>
        <w:tabs>
          <w:tab w:val="left" w:pos="284"/>
        </w:tabs>
        <w:spacing w:line="276" w:lineRule="auto"/>
      </w:pPr>
    </w:p>
    <w:p>
      <w:pPr>
        <w:pStyle w:val="Normal.0"/>
        <w:tabs>
          <w:tab w:val="left" w:pos="284"/>
        </w:tabs>
        <w:spacing w:line="276" w:lineRule="auto"/>
      </w:pPr>
    </w:p>
    <w:p>
      <w:pPr>
        <w:pStyle w:val="Normal.0"/>
        <w:tabs>
          <w:tab w:val="left" w:pos="284"/>
        </w:tabs>
        <w:spacing w:line="276" w:lineRule="auto"/>
      </w:pPr>
    </w:p>
    <w:p>
      <w:pPr>
        <w:pStyle w:val="Titolo 1"/>
        <w:numPr>
          <w:ilvl w:val="0"/>
          <w:numId w:val="11"/>
        </w:numPr>
        <w:jc w:val="left"/>
        <w:rPr>
          <w:rFonts w:ascii="Cambria" w:cs="Cambria" w:hAnsi="Cambria" w:eastAsia="Cambria"/>
          <w:sz w:val="24"/>
          <w:szCs w:val="24"/>
        </w:rPr>
      </w:pPr>
      <w:bookmarkStart w:name="_Toc11" w:id="51"/>
      <w:bookmarkStart w:name="_RefHeading___Toc2124_3219477124" w:id="52"/>
      <w:r>
        <w:rPr>
          <w:rFonts w:ascii="Cambria" w:cs="Cambria" w:hAnsi="Cambria" w:eastAsia="Cambria"/>
          <w:sz w:val="24"/>
          <w:szCs w:val="24"/>
          <w:rtl w:val="0"/>
          <w:lang w:val="it-IT"/>
        </w:rPr>
        <w:t xml:space="preserve"> - Patto con la famiglia e con l</w:t>
      </w:r>
      <w:r>
        <w:rPr>
          <w:rFonts w:ascii="Cambria" w:cs="Cambria" w:hAnsi="Cambria" w:eastAsia="Cambria"/>
          <w:sz w:val="24"/>
          <w:szCs w:val="24"/>
          <w:rtl w:val="0"/>
          <w:lang w:val="it-IT"/>
        </w:rPr>
        <w:t>’</w:t>
      </w:r>
      <w:r>
        <w:rPr>
          <w:rFonts w:ascii="Cambria" w:cs="Cambria" w:hAnsi="Cambria" w:eastAsia="Cambria"/>
          <w:sz w:val="24"/>
          <w:szCs w:val="24"/>
          <w:rtl w:val="0"/>
          <w:lang w:val="it-IT"/>
        </w:rPr>
        <w:t>alunno</w:t>
      </w:r>
      <w:bookmarkEnd w:id="51"/>
    </w:p>
    <w:p>
      <w:pPr>
        <w:pStyle w:val="Titolo 1"/>
        <w:ind w:left="720" w:firstLine="0"/>
      </w:pPr>
    </w:p>
    <w:p>
      <w:pPr>
        <w:pStyle w:val="Normal.0"/>
        <w:spacing w:line="288" w:lineRule="auto"/>
        <w:jc w:val="both"/>
      </w:pPr>
      <w:r>
        <w:rPr>
          <w:rFonts w:ascii="Cambria" w:cs="Cambria" w:hAnsi="Cambria" w:eastAsia="Cambria"/>
          <w:sz w:val="22"/>
          <w:szCs w:val="22"/>
          <w:rtl w:val="0"/>
          <w:lang w:val="it-IT"/>
        </w:rPr>
        <w:t xml:space="preserve">I docenti della Classe </w:t>
      </w:r>
      <w:r>
        <w:rPr>
          <w:rStyle w:val="Nessuno A"/>
          <w:rFonts w:ascii="Cambria" w:cs="Cambria" w:hAnsi="Cambria" w:eastAsia="Cambria"/>
          <w:b w:val="1"/>
          <w:bCs w:val="1"/>
          <w:sz w:val="22"/>
          <w:szCs w:val="22"/>
          <w:rtl w:val="0"/>
          <w:lang w:val="it-IT"/>
        </w:rPr>
        <w:t>.......</w:t>
      </w:r>
      <w:r>
        <w:rPr>
          <w:rFonts w:ascii="Cambria" w:cs="Cambria" w:hAnsi="Cambria" w:eastAsia="Cambria"/>
          <w:sz w:val="22"/>
          <w:szCs w:val="22"/>
          <w:rtl w:val="0"/>
          <w:lang w:val="it-IT"/>
        </w:rPr>
        <w:t xml:space="preserve"> la famiglia dell</w:t>
      </w:r>
      <w:r>
        <w:rPr>
          <w:rFonts w:ascii="Cambria" w:cs="Cambria" w:hAnsi="Cambria" w:eastAsia="Cambria"/>
          <w:sz w:val="22"/>
          <w:szCs w:val="22"/>
          <w:rtl w:val="0"/>
          <w:lang w:val="it-IT"/>
        </w:rPr>
        <w:t>’</w:t>
      </w:r>
      <w:r>
        <w:rPr>
          <w:rFonts w:ascii="Cambria" w:cs="Cambria" w:hAnsi="Cambria" w:eastAsia="Cambria"/>
          <w:sz w:val="22"/>
          <w:szCs w:val="22"/>
          <w:rtl w:val="0"/>
          <w:lang w:val="it-IT"/>
        </w:rPr>
        <w:t>alunno e l</w:t>
      </w:r>
      <w:r>
        <w:rPr>
          <w:rFonts w:ascii="Cambria" w:cs="Cambria" w:hAnsi="Cambria" w:eastAsia="Cambria"/>
          <w:sz w:val="22"/>
          <w:szCs w:val="22"/>
          <w:rtl w:val="0"/>
          <w:lang w:val="it-IT"/>
        </w:rPr>
        <w:t>’</w:t>
      </w:r>
      <w:r>
        <w:rPr>
          <w:rFonts w:ascii="Cambria" w:cs="Cambria" w:hAnsi="Cambria" w:eastAsia="Cambria"/>
          <w:sz w:val="22"/>
          <w:szCs w:val="22"/>
          <w:rtl w:val="0"/>
          <w:lang w:val="it-IT"/>
        </w:rPr>
        <w:t xml:space="preserve">alunno stesso, condividono le linee elaborate nel presente piano didattico personalizzato. </w:t>
      </w:r>
    </w:p>
    <w:p>
      <w:pPr>
        <w:pStyle w:val="Normal.0"/>
        <w:spacing w:line="288" w:lineRule="auto"/>
        <w:jc w:val="both"/>
      </w:pPr>
      <w:r>
        <w:rPr>
          <w:rFonts w:ascii="Cambria" w:cs="Cambria" w:hAnsi="Cambria" w:eastAsia="Cambria"/>
          <w:sz w:val="22"/>
          <w:szCs w:val="22"/>
          <w:rtl w:val="0"/>
          <w:lang w:val="it-IT"/>
        </w:rPr>
        <w:t xml:space="preserve">Gli </w:t>
      </w:r>
      <w:r>
        <w:rPr>
          <w:rStyle w:val="Nessuno A"/>
          <w:rFonts w:ascii="Cambria" w:cs="Cambria" w:hAnsi="Cambria" w:eastAsia="Cambria"/>
          <w:i w:val="1"/>
          <w:iCs w:val="1"/>
          <w:sz w:val="22"/>
          <w:szCs w:val="22"/>
          <w:rtl w:val="0"/>
          <w:lang w:val="it-IT"/>
        </w:rPr>
        <w:t>insegnanti</w:t>
      </w:r>
      <w:r>
        <w:rPr>
          <w:rFonts w:ascii="Cambria" w:cs="Cambria" w:hAnsi="Cambria" w:eastAsia="Cambria"/>
          <w:sz w:val="22"/>
          <w:szCs w:val="22"/>
          <w:rtl w:val="0"/>
          <w:lang w:val="it-IT"/>
        </w:rPr>
        <w:t xml:space="preserve"> della classe si impegnano a:</w:t>
      </w:r>
    </w:p>
    <w:p>
      <w:pPr>
        <w:pStyle w:val="Normal.0"/>
        <w:numPr>
          <w:ilvl w:val="0"/>
          <w:numId w:val="36"/>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realizzare di un clima relazione favorevole mirato anche a ridurre l</w:t>
      </w:r>
      <w:r>
        <w:rPr>
          <w:rFonts w:ascii="Cambria" w:cs="Cambria" w:hAnsi="Cambria" w:eastAsia="Cambria"/>
          <w:sz w:val="22"/>
          <w:szCs w:val="22"/>
          <w:rtl w:val="0"/>
          <w:lang w:val="it-IT"/>
        </w:rPr>
        <w:t>’</w:t>
      </w:r>
      <w:r>
        <w:rPr>
          <w:rFonts w:ascii="Cambria" w:cs="Cambria" w:hAnsi="Cambria" w:eastAsia="Cambria"/>
          <w:sz w:val="22"/>
          <w:szCs w:val="22"/>
          <w:rtl w:val="0"/>
          <w:lang w:val="it-IT"/>
        </w:rPr>
        <w:t>eventuale disagio psicologico del ragazzo;</w:t>
      </w:r>
    </w:p>
    <w:p>
      <w:pPr>
        <w:pStyle w:val="Normal.0"/>
        <w:numPr>
          <w:ilvl w:val="0"/>
          <w:numId w:val="36"/>
        </w:numPr>
        <w:spacing w:line="288" w:lineRule="auto"/>
        <w:jc w:val="both"/>
        <w:rPr>
          <w:rFonts w:ascii="Cambria" w:cs="Cambria" w:hAnsi="Cambria" w:eastAsia="Cambria"/>
          <w:sz w:val="22"/>
          <w:szCs w:val="22"/>
          <w:lang w:val="it-IT"/>
        </w:rPr>
      </w:pPr>
      <w:r>
        <w:rPr>
          <w:rFonts w:ascii="Cambria" w:cs="Cambria" w:hAnsi="Cambria" w:eastAsia="Cambria"/>
          <w:sz w:val="22"/>
          <w:szCs w:val="22"/>
          <w:rtl w:val="0"/>
          <w:lang w:val="it-IT"/>
        </w:rPr>
        <w:t xml:space="preserve">adottare le strategie metodologiche e didattiche, </w:t>
      </w:r>
      <w:r>
        <w:rPr>
          <w:rStyle w:val="Nessuno A"/>
          <w:rFonts w:ascii="Cambria" w:cs="Cambria" w:hAnsi="Cambria" w:eastAsia="Cambria"/>
          <w:color w:val="000000"/>
          <w:sz w:val="22"/>
          <w:szCs w:val="22"/>
          <w:u w:color="000000"/>
          <w:rtl w:val="0"/>
          <w:lang w:val="it-IT"/>
        </w:rPr>
        <w:t>gli strumenti</w:t>
      </w:r>
      <w:r>
        <w:rPr>
          <w:rFonts w:ascii="Cambria" w:cs="Cambria" w:hAnsi="Cambria" w:eastAsia="Cambria"/>
          <w:sz w:val="22"/>
          <w:szCs w:val="22"/>
          <w:rtl w:val="0"/>
          <w:lang w:val="it-IT"/>
        </w:rPr>
        <w:t xml:space="preserve"> compensativ</w:t>
      </w:r>
      <w:r>
        <w:rPr>
          <w:rStyle w:val="Nessuno A"/>
          <w:rFonts w:ascii="Cambria" w:cs="Cambria" w:hAnsi="Cambria" w:eastAsia="Cambria"/>
          <w:color w:val="000000"/>
          <w:sz w:val="22"/>
          <w:szCs w:val="22"/>
          <w:u w:color="000000"/>
          <w:rtl w:val="0"/>
          <w:lang w:val="it-IT"/>
        </w:rPr>
        <w:t>i</w:t>
      </w:r>
      <w:r>
        <w:rPr>
          <w:rFonts w:ascii="Cambria" w:cs="Cambria" w:hAnsi="Cambria" w:eastAsia="Cambria"/>
          <w:sz w:val="22"/>
          <w:szCs w:val="22"/>
          <w:rtl w:val="0"/>
          <w:lang w:val="it-IT"/>
        </w:rPr>
        <w:t>, le misure dispensative, i criteri e modalit</w:t>
      </w:r>
      <w:r>
        <w:rPr>
          <w:rFonts w:ascii="Cambria" w:cs="Cambria" w:hAnsi="Cambria" w:eastAsia="Cambria"/>
          <w:sz w:val="22"/>
          <w:szCs w:val="22"/>
          <w:rtl w:val="0"/>
          <w:lang w:val="it-IT"/>
        </w:rPr>
        <w:t xml:space="preserve">à </w:t>
      </w:r>
      <w:r>
        <w:rPr>
          <w:rFonts w:ascii="Cambria" w:cs="Cambria" w:hAnsi="Cambria" w:eastAsia="Cambria"/>
          <w:sz w:val="22"/>
          <w:szCs w:val="22"/>
          <w:rtl w:val="0"/>
          <w:lang w:val="it-IT"/>
        </w:rPr>
        <w:t>di verifica e valutazione previsti dal presente piano.</w:t>
      </w:r>
    </w:p>
    <w:p>
      <w:pPr>
        <w:pStyle w:val="Normal.0"/>
        <w:spacing w:line="288" w:lineRule="auto"/>
        <w:jc w:val="both"/>
      </w:pPr>
      <w:r>
        <w:rPr>
          <w:rStyle w:val="Nessuno A"/>
          <w:rFonts w:ascii="Cambria" w:cs="Cambria" w:hAnsi="Cambria" w:eastAsia="Cambria"/>
          <w:color w:val="000000"/>
          <w:sz w:val="22"/>
          <w:szCs w:val="22"/>
          <w:u w:color="000000"/>
          <w:rtl w:val="0"/>
          <w:lang w:val="it-IT"/>
        </w:rPr>
        <w:t>L</w:t>
      </w:r>
      <w:r>
        <w:rPr>
          <w:rFonts w:ascii="Cambria" w:cs="Cambria" w:hAnsi="Cambria" w:eastAsia="Cambria"/>
          <w:sz w:val="22"/>
          <w:szCs w:val="22"/>
          <w:rtl w:val="0"/>
          <w:lang w:val="it-IT"/>
        </w:rPr>
        <w:t xml:space="preserve">a </w:t>
      </w:r>
      <w:r>
        <w:rPr>
          <w:rStyle w:val="Nessuno A"/>
          <w:rFonts w:ascii="Cambria" w:cs="Cambria" w:hAnsi="Cambria" w:eastAsia="Cambria"/>
          <w:i w:val="1"/>
          <w:iCs w:val="1"/>
          <w:sz w:val="22"/>
          <w:szCs w:val="22"/>
          <w:rtl w:val="0"/>
          <w:lang w:val="it-IT"/>
        </w:rPr>
        <w:t>famiglia</w:t>
      </w:r>
      <w:r>
        <w:rPr>
          <w:rFonts w:ascii="Cambria" w:cs="Cambria" w:hAnsi="Cambria" w:eastAsia="Cambria"/>
          <w:sz w:val="22"/>
          <w:szCs w:val="22"/>
          <w:rtl w:val="0"/>
          <w:lang w:val="it-IT"/>
        </w:rPr>
        <w:t xml:space="preserve"> autorizza tutti i docenti del Consiglio di Classe ad applicare </w:t>
      </w:r>
      <w:r>
        <w:rPr>
          <w:rStyle w:val="Nessuno A"/>
          <w:rFonts w:ascii="Cambria" w:cs="Cambria" w:hAnsi="Cambria" w:eastAsia="Cambria"/>
          <w:color w:val="000000"/>
          <w:sz w:val="22"/>
          <w:szCs w:val="22"/>
          <w:u w:color="000000"/>
          <w:rtl w:val="0"/>
          <w:lang w:val="it-IT"/>
        </w:rPr>
        <w:t>gli strumenti</w:t>
      </w:r>
      <w:r>
        <w:rPr>
          <w:rFonts w:ascii="Cambria" w:cs="Cambria" w:hAnsi="Cambria" w:eastAsia="Cambria"/>
          <w:sz w:val="22"/>
          <w:szCs w:val="22"/>
          <w:rtl w:val="0"/>
          <w:lang w:val="it-IT"/>
        </w:rPr>
        <w:t xml:space="preserve"> compensativ</w:t>
      </w:r>
      <w:r>
        <w:rPr>
          <w:rStyle w:val="Nessuno A"/>
          <w:rFonts w:ascii="Cambria" w:cs="Cambria" w:hAnsi="Cambria" w:eastAsia="Cambria"/>
          <w:color w:val="000000"/>
          <w:sz w:val="22"/>
          <w:szCs w:val="22"/>
          <w:u w:color="000000"/>
          <w:rtl w:val="0"/>
          <w:lang w:val="it-IT"/>
        </w:rPr>
        <w:t>i</w:t>
      </w:r>
      <w:r>
        <w:rPr>
          <w:rFonts w:ascii="Cambria" w:cs="Cambria" w:hAnsi="Cambria" w:eastAsia="Cambria"/>
          <w:sz w:val="22"/>
          <w:szCs w:val="22"/>
          <w:rtl w:val="0"/>
          <w:lang w:val="it-IT"/>
        </w:rPr>
        <w:t xml:space="preserve"> e le misure dispensative </w:t>
      </w:r>
      <w:r>
        <w:rPr>
          <w:rStyle w:val="Nessuno A"/>
          <w:rFonts w:ascii="Cambria" w:cs="Cambria" w:hAnsi="Cambria" w:eastAsia="Cambria"/>
          <w:color w:val="000000"/>
          <w:sz w:val="22"/>
          <w:szCs w:val="22"/>
          <w:u w:color="000000"/>
          <w:rtl w:val="0"/>
          <w:lang w:val="it-IT"/>
        </w:rPr>
        <w:t>previste dal presente piano e si impegna a:</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sostenere la motivazione e l</w:t>
      </w:r>
      <w:r>
        <w:rPr>
          <w:rFonts w:ascii="Cambria" w:cs="Cambria" w:hAnsi="Cambria" w:eastAsia="Cambria"/>
          <w:sz w:val="22"/>
          <w:szCs w:val="22"/>
          <w:rtl w:val="0"/>
          <w:lang w:val="it-IT"/>
        </w:rPr>
        <w:t>’</w:t>
      </w:r>
      <w:r>
        <w:rPr>
          <w:rFonts w:ascii="Cambria" w:cs="Cambria" w:hAnsi="Cambria" w:eastAsia="Cambria"/>
          <w:sz w:val="22"/>
          <w:szCs w:val="22"/>
          <w:rtl w:val="0"/>
          <w:lang w:val="it-IT"/>
        </w:rPr>
        <w:t>impegno dello studente nel lavoro scolastico e domestico;</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verificare regolarmente lo svolgimento dei compiti assegnati e che vengano portati a scuola i materiali richiesti;</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incoraggiare, nello studio a casa, l</w:t>
      </w:r>
      <w:r>
        <w:rPr>
          <w:rFonts w:ascii="Cambria" w:cs="Cambria" w:hAnsi="Cambria" w:eastAsia="Cambria"/>
          <w:sz w:val="22"/>
          <w:szCs w:val="22"/>
          <w:rtl w:val="0"/>
          <w:lang w:val="it-IT"/>
        </w:rPr>
        <w:t>’</w:t>
      </w:r>
      <w:r>
        <w:rPr>
          <w:rFonts w:ascii="Cambria" w:cs="Cambria" w:hAnsi="Cambria" w:eastAsia="Cambria"/>
          <w:sz w:val="22"/>
          <w:szCs w:val="22"/>
          <w:rtl w:val="0"/>
          <w:lang w:val="it-IT"/>
        </w:rPr>
        <w:t>utilizzo dei mediatori didattici quali riassunti, mappe, schemi, ecc...</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incoraggiare l</w:t>
      </w:r>
      <w:r>
        <w:rPr>
          <w:rFonts w:ascii="Cambria" w:cs="Cambria" w:hAnsi="Cambria" w:eastAsia="Cambria"/>
          <w:sz w:val="22"/>
          <w:szCs w:val="22"/>
          <w:rtl w:val="0"/>
          <w:lang w:val="it-IT"/>
        </w:rPr>
        <w:t>’</w:t>
      </w:r>
      <w:r>
        <w:rPr>
          <w:rFonts w:ascii="Cambria" w:cs="Cambria" w:hAnsi="Cambria" w:eastAsia="Cambria"/>
          <w:sz w:val="22"/>
          <w:szCs w:val="22"/>
          <w:rtl w:val="0"/>
          <w:lang w:val="it-IT"/>
        </w:rPr>
        <w:t>acquisizione di un sempre maggiore grado di autonomia nella gestione dei tempi di studio, dell</w:t>
      </w:r>
      <w:r>
        <w:rPr>
          <w:rFonts w:ascii="Cambria" w:cs="Cambria" w:hAnsi="Cambria" w:eastAsia="Cambria"/>
          <w:sz w:val="22"/>
          <w:szCs w:val="22"/>
          <w:rtl w:val="0"/>
          <w:lang w:val="it-IT"/>
        </w:rPr>
        <w:t>’</w:t>
      </w:r>
      <w:r>
        <w:rPr>
          <w:rFonts w:ascii="Cambria" w:cs="Cambria" w:hAnsi="Cambria" w:eastAsia="Cambria"/>
          <w:sz w:val="22"/>
          <w:szCs w:val="22"/>
          <w:rtl w:val="0"/>
          <w:lang w:val="it-IT"/>
        </w:rPr>
        <w:t>impegno scolastico e delle relazioni con i docenti;</w:t>
      </w:r>
    </w:p>
    <w:p>
      <w:pPr>
        <w:pStyle w:val="Normal.0"/>
        <w:numPr>
          <w:ilvl w:val="0"/>
          <w:numId w:val="38"/>
        </w:numPr>
        <w:spacing w:line="288" w:lineRule="auto"/>
        <w:rPr>
          <w:rFonts w:ascii="Cambria" w:cs="Cambria" w:hAnsi="Cambria" w:eastAsia="Cambria"/>
          <w:sz w:val="22"/>
          <w:szCs w:val="22"/>
          <w:lang w:val="it-IT"/>
        </w:rPr>
      </w:pPr>
      <w:r>
        <w:rPr>
          <w:rFonts w:ascii="Cambria" w:cs="Cambria" w:hAnsi="Cambria" w:eastAsia="Cambria"/>
          <w:sz w:val="22"/>
          <w:szCs w:val="22"/>
          <w:rtl w:val="0"/>
          <w:lang w:val="it-IT"/>
        </w:rPr>
        <w:t>considerare non soltanto il significato valutativo, ma anche formativo delle singole discipline.</w:t>
      </w:r>
    </w:p>
    <w:p>
      <w:pPr>
        <w:pStyle w:val="Normal.0"/>
        <w:spacing w:line="288" w:lineRule="auto"/>
      </w:pPr>
      <w:r>
        <w:rPr>
          <w:rFonts w:ascii="Cambria" w:cs="Cambria" w:hAnsi="Cambria" w:eastAsia="Cambria"/>
          <w:sz w:val="22"/>
          <w:szCs w:val="22"/>
          <w:rtl w:val="0"/>
          <w:lang w:val="it-IT"/>
        </w:rPr>
        <w:t xml:space="preserve">Lo </w:t>
      </w:r>
      <w:r>
        <w:rPr>
          <w:rStyle w:val="Nessuno A"/>
          <w:rFonts w:ascii="Cambria" w:cs="Cambria" w:hAnsi="Cambria" w:eastAsia="Cambria"/>
          <w:i w:val="1"/>
          <w:iCs w:val="1"/>
          <w:sz w:val="22"/>
          <w:szCs w:val="22"/>
          <w:rtl w:val="0"/>
          <w:lang w:val="it-IT"/>
        </w:rPr>
        <w:t>studente</w:t>
      </w:r>
      <w:r>
        <w:rPr>
          <w:rFonts w:ascii="Cambria" w:cs="Cambria" w:hAnsi="Cambria" w:eastAsia="Cambria"/>
          <w:sz w:val="22"/>
          <w:szCs w:val="22"/>
          <w:rtl w:val="0"/>
          <w:lang w:val="it-IT"/>
        </w:rPr>
        <w:t xml:space="preserve"> è </w:t>
      </w:r>
      <w:r>
        <w:rPr>
          <w:rFonts w:ascii="Cambria" w:cs="Cambria" w:hAnsi="Cambria" w:eastAsia="Cambria"/>
          <w:sz w:val="22"/>
          <w:szCs w:val="22"/>
          <w:rtl w:val="0"/>
          <w:lang w:val="it-IT"/>
        </w:rPr>
        <w:t>consapevole che ha il dovere di porre adeguato impegno nel lavoro scolastico.</w:t>
      </w:r>
    </w:p>
    <w:p>
      <w:pPr>
        <w:pStyle w:val="Normal.0"/>
        <w:spacing w:line="360" w:lineRule="auto"/>
        <w:jc w:val="both"/>
      </w:pPr>
    </w:p>
    <w:p>
      <w:pPr>
        <w:pStyle w:val="Normal.0"/>
        <w:spacing w:line="276" w:lineRule="auto"/>
        <w:jc w:val="both"/>
      </w:pPr>
      <w:r>
        <w:rPr>
          <w:rStyle w:val="Nessuno A"/>
          <w:rFonts w:ascii="Cambria" w:cs="Cambria" w:hAnsi="Cambria" w:eastAsia="Cambria"/>
          <w:b w:val="1"/>
          <w:bCs w:val="1"/>
          <w:sz w:val="20"/>
          <w:szCs w:val="20"/>
          <w:rtl w:val="0"/>
          <w:lang w:val="it-IT"/>
        </w:rPr>
        <w:t>Nota</w:t>
      </w:r>
      <w:r>
        <w:rPr>
          <w:rFonts w:ascii="Cambria" w:cs="Cambria" w:hAnsi="Cambria" w:eastAsia="Cambria"/>
          <w:sz w:val="20"/>
          <w:szCs w:val="20"/>
          <w:rtl w:val="0"/>
          <w:lang w:val="it-IT"/>
        </w:rPr>
        <w:t xml:space="preserve">: </w:t>
      </w:r>
      <w:r>
        <w:rPr>
          <w:rStyle w:val="Nessuno A"/>
          <w:rFonts w:ascii="Cambria" w:cs="Cambria" w:hAnsi="Cambria" w:eastAsia="Cambria"/>
          <w:i w:val="1"/>
          <w:iCs w:val="1"/>
          <w:sz w:val="20"/>
          <w:szCs w:val="20"/>
          <w:rtl w:val="0"/>
          <w:lang w:val="it-IT"/>
        </w:rPr>
        <w:t>il patto con la famiglia e con l</w:t>
      </w:r>
      <w:r>
        <w:rPr>
          <w:rStyle w:val="Nessuno A"/>
          <w:rFonts w:ascii="Cambria" w:cs="Cambria" w:hAnsi="Cambria" w:eastAsia="Cambria" w:hint="default"/>
          <w:i w:val="1"/>
          <w:iCs w:val="1"/>
          <w:sz w:val="20"/>
          <w:szCs w:val="20"/>
          <w:rtl w:val="0"/>
          <w:lang w:val="it-IT"/>
        </w:rPr>
        <w:t>’</w:t>
      </w:r>
      <w:r>
        <w:rPr>
          <w:rStyle w:val="Nessuno A"/>
          <w:rFonts w:ascii="Cambria" w:cs="Cambria" w:hAnsi="Cambria" w:eastAsia="Cambria"/>
          <w:i w:val="1"/>
          <w:iCs w:val="1"/>
          <w:sz w:val="20"/>
          <w:szCs w:val="20"/>
          <w:rtl w:val="0"/>
          <w:lang w:val="it-IT"/>
        </w:rPr>
        <w:t>alunno deve essere costantemente arricchito dalla ricerca della condivisione delle strategie e dalla fiducia nella possibilit</w:t>
      </w:r>
      <w:r>
        <w:rPr>
          <w:rStyle w:val="Nessuno A"/>
          <w:rFonts w:ascii="Cambria" w:cs="Cambria" w:hAnsi="Cambria" w:eastAsia="Cambria" w:hint="default"/>
          <w:i w:val="1"/>
          <w:iCs w:val="1"/>
          <w:sz w:val="20"/>
          <w:szCs w:val="20"/>
          <w:rtl w:val="0"/>
          <w:lang w:val="it-IT"/>
        </w:rPr>
        <w:t xml:space="preserve">à </w:t>
      </w:r>
      <w:r>
        <w:rPr>
          <w:rStyle w:val="Nessuno A"/>
          <w:rFonts w:ascii="Cambria" w:cs="Cambria" w:hAnsi="Cambria" w:eastAsia="Cambria"/>
          <w:i w:val="1"/>
          <w:iCs w:val="1"/>
          <w:sz w:val="20"/>
          <w:szCs w:val="20"/>
          <w:rtl w:val="0"/>
          <w:lang w:val="it-IT"/>
        </w:rPr>
        <w:t>di perseguire il successo formativo.</w:t>
      </w: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Normal.0"/>
        <w:tabs>
          <w:tab w:val="left" w:pos="284"/>
        </w:tabs>
        <w:suppressAutoHyphens w:val="0"/>
        <w:spacing w:line="276" w:lineRule="auto"/>
        <w:jc w:val="both"/>
      </w:pPr>
    </w:p>
    <w:p>
      <w:pPr>
        <w:pStyle w:val="Titolo 1"/>
        <w:pageBreakBefore w:val="1"/>
        <w:ind w:left="720" w:firstLine="0"/>
      </w:pPr>
    </w:p>
    <w:p>
      <w:pPr>
        <w:pStyle w:val="Titolo 1"/>
        <w:numPr>
          <w:ilvl w:val="0"/>
          <w:numId w:val="39"/>
        </w:numPr>
        <w:spacing w:after="113"/>
        <w:jc w:val="left"/>
        <w:rPr>
          <w:rFonts w:ascii="Cambria" w:cs="Cambria" w:hAnsi="Cambria" w:eastAsia="Cambria"/>
          <w:sz w:val="24"/>
          <w:szCs w:val="24"/>
        </w:rPr>
      </w:pPr>
      <w:bookmarkStart w:name="_Toc12" w:id="53"/>
      <w:bookmarkStart w:name="_RefHeading___Toc1812_3219477124" w:id="54"/>
      <w:r>
        <w:rPr>
          <w:rFonts w:ascii="Cambria" w:cs="Cambria" w:hAnsi="Cambria" w:eastAsia="Cambria"/>
          <w:sz w:val="24"/>
          <w:szCs w:val="24"/>
          <w:rtl w:val="0"/>
          <w:lang w:val="it-IT"/>
        </w:rPr>
        <w:t>- Quadro firme</w:t>
      </w:r>
      <w:bookmarkEnd w:id="53"/>
    </w:p>
    <w:p>
      <w:pPr>
        <w:pStyle w:val="Normal.0"/>
        <w:spacing w:line="288" w:lineRule="auto"/>
        <w:jc w:val="both"/>
      </w:pPr>
      <w:r>
        <w:rPr>
          <w:rFonts w:ascii="Cambria" w:cs="Cambria" w:hAnsi="Cambria" w:eastAsia="Cambria"/>
          <w:rtl w:val="0"/>
          <w:lang w:val="it-IT"/>
        </w:rPr>
        <w:t>Seguono le firme di tutti coloro che hanno partecipato ed hanno contribuito alla realizzazione del presente Piano Didattico Personalizzato :</w:t>
      </w:r>
    </w:p>
    <w:p>
      <w:pPr>
        <w:pStyle w:val="Normal.0"/>
        <w:spacing w:before="113" w:line="288" w:lineRule="auto"/>
        <w:jc w:val="both"/>
      </w:pPr>
      <w:r>
        <w:rPr>
          <w:rStyle w:val="Nessuno A"/>
          <w:rFonts w:ascii="Cambria" w:cs="Cambria" w:hAnsi="Cambria" w:eastAsia="Cambria"/>
          <w:b w:val="1"/>
          <w:bCs w:val="1"/>
          <w:rtl w:val="0"/>
          <w:lang w:val="it-IT"/>
        </w:rPr>
        <w:t>l</w:t>
      </w:r>
      <w:r>
        <w:rPr>
          <w:rStyle w:val="Nessuno A"/>
          <w:rFonts w:ascii="Cambria" w:cs="Cambria" w:hAnsi="Cambria" w:eastAsia="Cambria" w:hint="default"/>
          <w:b w:val="1"/>
          <w:bCs w:val="1"/>
          <w:rtl w:val="0"/>
          <w:lang w:val="it-IT"/>
        </w:rPr>
        <w:t>’</w:t>
      </w:r>
      <w:r>
        <w:rPr>
          <w:rStyle w:val="Nessuno A"/>
          <w:rFonts w:ascii="Cambria" w:cs="Cambria" w:hAnsi="Cambria" w:eastAsia="Cambria"/>
          <w:b w:val="1"/>
          <w:bCs w:val="1"/>
          <w:rtl w:val="0"/>
          <w:lang w:val="it-IT"/>
        </w:rPr>
        <w:t>alunno interessato:</w:t>
      </w:r>
      <w:r>
        <w:rPr>
          <w:rFonts w:ascii="Cambria" w:cs="Cambria" w:hAnsi="Cambria" w:eastAsia="Cambria"/>
          <w:rtl w:val="0"/>
          <w:lang w:val="it-IT"/>
        </w:rPr>
        <w:t xml:space="preserve">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I suoi genitori</w:t>
      </w:r>
    </w:p>
    <w:p>
      <w:pPr>
        <w:pStyle w:val="Normal.0"/>
        <w:spacing w:line="288" w:lineRule="auto"/>
        <w:jc w:val="both"/>
      </w:pPr>
      <w:r>
        <w:rPr>
          <w:rFonts w:ascii="Cambria" w:cs="Cambria" w:hAnsi="Cambria" w:eastAsia="Cambria"/>
          <w:rtl w:val="0"/>
          <w:lang w:val="it-IT"/>
        </w:rPr>
        <w:t>Sig.ra</w:t>
      </w:r>
      <w:r>
        <w:rPr>
          <w:rFonts w:ascii="Cambria" w:cs="Cambria" w:hAnsi="Cambria" w:eastAsia="Cambria"/>
          <w:rtl w:val="0"/>
          <w:lang w:val="it-IT"/>
        </w:rPr>
        <w:t xml:space="preserve">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jc w:val="both"/>
      </w:pPr>
      <w:r>
        <w:rPr>
          <w:rFonts w:ascii="Cambria" w:cs="Cambria" w:hAnsi="Cambria" w:eastAsia="Cambria"/>
          <w:rtl w:val="0"/>
          <w:lang w:val="it-IT"/>
        </w:rPr>
        <w:t>Sig. ........ ...........</w:t>
      </w: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 xml:space="preserve">Il docente coordinatore della Classe </w:t>
      </w:r>
      <w:r>
        <w:rPr>
          <w:rStyle w:val="Nessuno A"/>
          <w:rFonts w:ascii="Cambria" w:cs="Cambria" w:hAnsi="Cambria" w:eastAsia="Cambria"/>
          <w:b w:val="1"/>
          <w:bCs w:val="1"/>
          <w:rtl w:val="0"/>
          <w:lang w:val="it-IT"/>
        </w:rPr>
        <w:t>...</w:t>
      </w:r>
    </w:p>
    <w:p>
      <w:pPr>
        <w:pStyle w:val="Normal.0"/>
        <w:spacing w:line="288" w:lineRule="auto"/>
        <w:jc w:val="both"/>
      </w:pPr>
      <w:r>
        <w:rPr>
          <w:rFonts w:ascii="Cambria" w:cs="Cambria" w:hAnsi="Cambria" w:eastAsia="Cambria"/>
          <w:rtl w:val="0"/>
          <w:lang w:val="it-IT"/>
        </w:rPr>
        <w:t>Prof.</w:t>
      </w:r>
      <w:r>
        <w:rPr>
          <w:rFonts w:ascii="Cambria" w:cs="Cambria" w:hAnsi="Cambria" w:eastAsia="Cambria"/>
          <w:rtl w:val="0"/>
          <w:lang w:val="it-IT"/>
        </w:rPr>
        <w:t xml:space="preserve"> </w:t>
      </w:r>
      <w:bookmarkEnd w:id="54"/>
      <w:bookmarkStart w:name="_RefHeading___Toc1812_3219477124" w:id="55"/>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bookmarkEnd w:id="55"/>
      <w:bookmarkStart w:name="_RefHeading___Toc1812_3219477124" w:id="56"/>
    </w:p>
    <w:p>
      <w:pPr>
        <w:pStyle w:val="Normal.0"/>
        <w:spacing w:before="113" w:line="288" w:lineRule="auto"/>
        <w:jc w:val="both"/>
      </w:pPr>
      <w:r>
        <w:rPr>
          <w:rStyle w:val="Nessuno A"/>
          <w:rFonts w:ascii="Cambria" w:cs="Cambria" w:hAnsi="Cambria" w:eastAsia="Cambria"/>
          <w:b w:val="1"/>
          <w:bCs w:val="1"/>
          <w:rtl w:val="0"/>
          <w:lang w:val="it-IT"/>
        </w:rPr>
        <w:t>Il docente referente Inclusione</w:t>
      </w:r>
    </w:p>
    <w:p>
      <w:pPr>
        <w:pStyle w:val="Normal.0"/>
        <w:spacing w:line="288" w:lineRule="auto"/>
        <w:jc w:val="both"/>
      </w:pPr>
      <w:r>
        <w:rPr>
          <w:rFonts w:ascii="Cambria" w:cs="Cambria" w:hAnsi="Cambria" w:eastAsia="Cambria"/>
          <w:rtl w:val="0"/>
          <w:lang w:val="it-IT"/>
        </w:rPr>
        <w:t>......................</w:t>
      </w:r>
      <w:r>
        <w:rPr>
          <w:rFonts w:ascii="Cambria" w:cs="Cambria" w:hAnsi="Cambria" w:eastAsia="Cambria"/>
          <w:rtl w:val="0"/>
          <w:lang w:val="it-IT"/>
        </w:rPr>
        <w:t>.........................................................................................................</w:t>
      </w:r>
    </w:p>
    <w:p>
      <w:pPr>
        <w:pStyle w:val="Normal.0"/>
        <w:spacing w:before="113" w:line="288" w:lineRule="auto"/>
        <w:jc w:val="both"/>
      </w:pPr>
      <w:r>
        <w:rPr>
          <w:rStyle w:val="Nessuno A"/>
          <w:rFonts w:ascii="Cambria" w:cs="Cambria" w:hAnsi="Cambria" w:eastAsia="Cambria"/>
          <w:b w:val="1"/>
          <w:bCs w:val="1"/>
          <w:rtl w:val="0"/>
          <w:lang w:val="it-IT"/>
        </w:rPr>
        <w:t xml:space="preserve">I docenti del Consiglio della Classe </w:t>
      </w:r>
      <w:r>
        <w:rPr>
          <w:rStyle w:val="Nessuno A"/>
          <w:rFonts w:ascii="Cambria" w:cs="Cambria" w:hAnsi="Cambria" w:eastAsia="Cambria"/>
          <w:b w:val="1"/>
          <w:bCs w:val="1"/>
          <w:rtl w:val="0"/>
          <w:lang w:val="it-IT"/>
        </w:rPr>
        <w:t>...</w:t>
      </w:r>
    </w:p>
    <w:p>
      <w:pPr>
        <w:pStyle w:val="Normal.0"/>
        <w:spacing w:line="288" w:lineRule="auto"/>
      </w:pPr>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7"/>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8"/>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59"/>
      <w:r>
        <w:rPr>
          <w:rFonts w:ascii="Cambria" w:cs="Cambria" w:hAnsi="Cambria" w:eastAsia="Cambria"/>
          <w:rtl w:val="0"/>
          <w:lang w:val="it-IT"/>
        </w:rPr>
        <w:t xml:space="preserve">Prof. </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r>
        <w:rPr>
          <w:rFonts w:ascii="Cambria" w:cs="Cambria" w:hAnsi="Cambria" w:eastAsia="Cambria"/>
          <w:rtl w:val="0"/>
          <w:lang w:val="it-IT"/>
        </w:rPr>
        <w:t>.......................................................................</w:t>
      </w:r>
    </w:p>
    <w:p>
      <w:pPr>
        <w:pStyle w:val="Normal.0"/>
        <w:spacing w:line="288" w:lineRule="auto"/>
      </w:pPr>
      <w:bookmarkStart w:name="_RefHeading___Toc1812_3219477124" w:id="60"/>
    </w:p>
    <w:p>
      <w:pPr>
        <w:pStyle w:val="Normal.0"/>
        <w:spacing w:line="288" w:lineRule="auto"/>
      </w:pPr>
      <w:bookmarkStart w:name="_RefHeading___Toc1812_3219477124" w:id="61"/>
    </w:p>
    <w:p>
      <w:pPr>
        <w:pStyle w:val="Normal.0"/>
        <w:spacing w:line="288" w:lineRule="auto"/>
      </w:pPr>
    </w:p>
    <w:p>
      <w:pPr>
        <w:pStyle w:val="Normal.0"/>
        <w:spacing w:before="113" w:line="288" w:lineRule="auto"/>
        <w:jc w:val="both"/>
      </w:pPr>
    </w:p>
    <w:p>
      <w:pPr>
        <w:pStyle w:val="Normal.0"/>
        <w:spacing w:line="288" w:lineRule="auto"/>
        <w:jc w:val="both"/>
      </w:pPr>
      <w:r>
        <w:rPr>
          <w:rFonts w:ascii="Cambria" w:cs="Cambria" w:hAnsi="Cambria" w:eastAsia="Cambria"/>
          <w:rtl w:val="0"/>
          <w:lang w:val="it-IT"/>
        </w:rPr>
        <w:t xml:space="preserve">Il </w:t>
      </w:r>
      <w:r>
        <w:rPr>
          <w:rStyle w:val="Nessuno A"/>
          <w:rFonts w:ascii="Cambria" w:cs="Cambria" w:hAnsi="Cambria" w:eastAsia="Cambria"/>
          <w:b w:val="1"/>
          <w:bCs w:val="1"/>
          <w:rtl w:val="0"/>
          <w:lang w:val="it-IT"/>
        </w:rPr>
        <w:t>Dirigente Scolastico</w:t>
      </w:r>
    </w:p>
    <w:p>
      <w:pPr>
        <w:pStyle w:val="Normal.0"/>
        <w:spacing w:line="288" w:lineRule="auto"/>
        <w:jc w:val="both"/>
      </w:pPr>
      <w:r>
        <w:rPr>
          <w:rFonts w:ascii="Cambria" w:cs="Cambria" w:hAnsi="Cambria" w:eastAsia="Cambria"/>
          <w:rtl w:val="0"/>
          <w:lang w:val="it-IT"/>
        </w:rPr>
        <w:t>Dott.ssa Aurelia Bonura ..............................................................</w:t>
      </w:r>
    </w:p>
    <w:p>
      <w:pPr>
        <w:pStyle w:val="Normal.0"/>
        <w:spacing w:line="288" w:lineRule="auto"/>
        <w:jc w:val="both"/>
      </w:pPr>
    </w:p>
    <w:p>
      <w:pPr>
        <w:pStyle w:val="Normal.0"/>
        <w:tabs>
          <w:tab w:val="left" w:pos="284"/>
        </w:tabs>
        <w:suppressAutoHyphens w:val="0"/>
        <w:spacing w:line="288" w:lineRule="auto"/>
        <w:jc w:val="both"/>
      </w:pPr>
      <w:r>
        <w:rPr>
          <w:rStyle w:val="Nessuno A"/>
          <w:rFonts w:ascii="Cambria" w:cs="Cambria" w:hAnsi="Cambria" w:eastAsia="Cambria"/>
          <w:color w:val="000000"/>
          <w:u w:color="000000"/>
          <w:rtl w:val="0"/>
          <w:lang w:val="it-IT"/>
        </w:rPr>
        <w:t>Trapani .....................................</w:t>
      </w:r>
      <w:bookmarkEnd w:id="61"/>
    </w:p>
    <w:p>
      <w:pPr>
        <w:pStyle w:val="Normal.0"/>
        <w:tabs>
          <w:tab w:val="left" w:pos="284"/>
        </w:tabs>
        <w:suppressAutoHyphens w:val="0"/>
        <w:spacing w:line="360" w:lineRule="auto"/>
        <w:jc w:val="both"/>
      </w:pPr>
      <w:r>
        <w:rPr>
          <w:rStyle w:val="Nessuno A"/>
          <w:rFonts w:ascii="Cambria" w:cs="Cambria" w:hAnsi="Cambria" w:eastAsia="Cambria"/>
          <w:color w:val="000000"/>
          <w:u w:color="000000"/>
        </w:rPr>
        <w:br w:type="page"/>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bookmarkEnd w:id="-1"/>
      <w:r>
        <w:rPr>
          <w:rStyle w:val="Nessuno A"/>
          <w:rFonts w:ascii="Cambria" w:cs="Cambria" w:hAnsi="Cambria" w:eastAsia="Cambria"/>
          <w:sz w:val="22"/>
          <w:szCs w:val="22"/>
          <w:rtl w:val="0"/>
          <w:lang w:val="it-IT"/>
        </w:rPr>
        <w:t>Il/la sottoscritto/a ................................................................................... genitore dell</w:t>
      </w:r>
      <w:bookmarkEnd w:id="-1"/>
      <w:r>
        <w:rPr>
          <w:rStyle w:val="Nessuno A"/>
          <w:rFonts w:ascii="Cambria" w:cs="Cambria" w:hAnsi="Cambria" w:eastAsia="Cambria"/>
          <w:sz w:val="22"/>
          <w:szCs w:val="22"/>
          <w:rtl w:val="0"/>
          <w:lang w:val="it-IT"/>
        </w:rPr>
        <w:t>’</w:t>
      </w:r>
      <w:bookmarkEnd w:id="-1"/>
      <w:r>
        <w:rPr>
          <w:rStyle w:val="Nessuno A"/>
          <w:rFonts w:ascii="Cambria" w:cs="Cambria" w:hAnsi="Cambria" w:eastAsia="Cambria"/>
          <w:sz w:val="22"/>
          <w:szCs w:val="22"/>
          <w:rtl w:val="0"/>
          <w:lang w:val="it-IT"/>
        </w:rPr>
        <w:t>alunno     .............................................................................. frequentante la classe ............ sez ............. plesso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line="360" w:lineRule="auto"/>
        <w:jc w:val="both"/>
      </w:pPr>
      <w:bookmarkEnd w:id="-1"/>
      <w:r>
        <w:rPr>
          <w:rStyle w:val="Nessuno A"/>
          <w:rFonts w:ascii="Cambria" w:cs="Cambria" w:hAnsi="Cambria" w:eastAsia="Cambria"/>
          <w:sz w:val="22"/>
          <w:szCs w:val="22"/>
          <w:rtl w:val="0"/>
          <w:lang w:val="it-IT"/>
        </w:rPr>
        <w:t>dichiara di essere l</w:t>
      </w:r>
      <w:bookmarkEnd w:id="-1"/>
      <w:r>
        <w:rPr>
          <w:rStyle w:val="Nessuno A"/>
          <w:rFonts w:ascii="Cambria" w:cs="Cambria" w:hAnsi="Cambria" w:eastAsia="Cambria"/>
          <w:sz w:val="22"/>
          <w:szCs w:val="22"/>
          <w:rtl w:val="0"/>
          <w:lang w:val="it-IT"/>
        </w:rPr>
        <w:t>’</w:t>
      </w:r>
      <w:bookmarkEnd w:id="52"/>
      <w:r>
        <w:rPr>
          <w:rStyle w:val="Nessuno A"/>
          <w:rFonts w:ascii="Cambria" w:cs="Cambria" w:hAnsi="Cambria" w:eastAsia="Cambria"/>
          <w:sz w:val="22"/>
          <w:szCs w:val="22"/>
          <w:rtl w:val="0"/>
          <w:lang w:val="it-IT"/>
        </w:rPr>
        <w:t>unico genitore firmatario del presente PDP.*</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ind w:left="960" w:hanging="960"/>
        <w:jc w:val="both"/>
      </w:pPr>
    </w:p>
    <w:p>
      <w:pPr>
        <w:pStyle w:val="Di default"/>
        <w:numPr>
          <w:ilvl w:val="0"/>
          <w:numId w:val="41"/>
        </w:numPr>
        <w:bidi w:val="0"/>
        <w:spacing w:line="264" w:lineRule="auto"/>
        <w:ind w:right="0"/>
        <w:jc w:val="both"/>
        <w:rPr>
          <w:rFonts w:ascii="Cambria" w:cs="Cambria" w:hAnsi="Cambria" w:eastAsia="Cambria"/>
          <w:color w:val="222222"/>
          <w:sz w:val="20"/>
          <w:szCs w:val="20"/>
          <w:rtl w:val="0"/>
        </w:rPr>
      </w:pPr>
      <w:bookmarkEnd w:id="-1"/>
      <w:r>
        <w:rPr>
          <w:rStyle w:val="Nessuno A"/>
          <w:rFonts w:ascii="Cambria" w:cs="Cambria" w:hAnsi="Cambria" w:eastAsia="Cambria"/>
          <w:color w:val="222222"/>
          <w:sz w:val="20"/>
          <w:szCs w:val="20"/>
          <w:u w:color="222222"/>
          <w:rtl w:val="0"/>
          <w:lang w:val="it-IT"/>
        </w:rPr>
        <w:t>In caso di unico genitore firmatario, nell'impossibilit</w:t>
      </w:r>
      <w:bookmarkEnd w:id="47"/>
      <w:r>
        <w:rPr>
          <w:rStyle w:val="Nessuno A"/>
          <w:rFonts w:ascii="Cambria" w:cs="Cambria" w:hAnsi="Cambria" w:eastAsia="Cambria"/>
          <w:color w:val="222222"/>
          <w:sz w:val="20"/>
          <w:szCs w:val="20"/>
          <w:u w:color="222222"/>
          <w:rtl w:val="0"/>
          <w:lang w:val="fr-FR"/>
        </w:rPr>
        <w:t xml:space="preserve">à </w:t>
      </w:r>
      <w:bookmarkEnd w:id="44"/>
      <w:r>
        <w:rPr>
          <w:rStyle w:val="Nessuno A"/>
          <w:rFonts w:ascii="Cambria" w:cs="Cambria" w:hAnsi="Cambria" w:eastAsia="Cambria"/>
          <w:color w:val="222222"/>
          <w:sz w:val="20"/>
          <w:szCs w:val="20"/>
          <w:u w:color="222222"/>
          <w:rtl w:val="0"/>
          <w:lang w:val="it-IT"/>
        </w:rPr>
        <w:t>di acquisire il consenso scritto di entrambi i genitori, il sottoscritto, genitore unico firmatario, consapevole delle conseguenze amministrative e penali per chi rilasci dichiarazioni non corrispondenti a verit</w:t>
      </w:r>
      <w:bookmarkEnd w:id="-1"/>
      <w:r>
        <w:rPr>
          <w:rStyle w:val="Nessuno A"/>
          <w:rFonts w:ascii="Cambria" w:cs="Cambria" w:hAnsi="Cambria" w:eastAsia="Cambria"/>
          <w:color w:val="222222"/>
          <w:sz w:val="20"/>
          <w:szCs w:val="20"/>
          <w:u w:color="222222"/>
          <w:rtl w:val="0"/>
          <w:lang w:val="it-IT"/>
        </w:rPr>
        <w:t>à</w:t>
      </w:r>
      <w:bookmarkEnd w:id="36"/>
      <w:r>
        <w:rPr>
          <w:rStyle w:val="Nessuno A"/>
          <w:rFonts w:ascii="Cambria" w:cs="Cambria" w:hAnsi="Cambria" w:eastAsia="Cambria"/>
          <w:color w:val="222222"/>
          <w:sz w:val="20"/>
          <w:szCs w:val="20"/>
          <w:u w:color="222222"/>
          <w:rtl w:val="0"/>
          <w:lang w:val="it-IT"/>
        </w:rPr>
        <w:t>, ai sensi del DPR 445/2000, dichiara di aver effettuato la scelta/richiesta in osservanza delle disposizioni sulla responsabilit</w:t>
      </w:r>
      <w:r>
        <w:rPr>
          <w:rStyle w:val="Nessuno A"/>
          <w:rFonts w:ascii="Cambria" w:cs="Cambria" w:hAnsi="Cambria" w:eastAsia="Cambria"/>
          <w:color w:val="222222"/>
          <w:sz w:val="20"/>
          <w:szCs w:val="20"/>
          <w:u w:color="222222"/>
          <w:rtl w:val="0"/>
          <w:lang w:val="it-IT"/>
        </w:rPr>
        <w:t>à</w:t>
      </w:r>
      <w:r>
        <w:rPr>
          <w:rStyle w:val="Nessuno A"/>
          <w:rFonts w:ascii="Cambria" w:cs="Cambria" w:hAnsi="Cambria" w:eastAsia="Cambria"/>
          <w:color w:val="222222"/>
          <w:sz w:val="20"/>
          <w:szCs w:val="20"/>
          <w:u w:color="222222"/>
          <w:rtl w:val="0"/>
          <w:lang w:val="en-US"/>
        </w:rPr>
        <w:t xml:space="preserve"> genitoriale di cui agli artt. 316, 337, 337 ter e 337 quater del codice civile, che richiedono il consenso di entrambi i genitori. Firma di autocertificazione*________________</w:t>
      </w:r>
      <w:r>
        <w:rPr>
          <w:rStyle w:val="Nessuno A"/>
          <w:rFonts w:ascii="Cambria" w:cs="Cambria" w:hAnsi="Cambria" w:eastAsia="Cambria"/>
          <w:color w:val="222222"/>
          <w:sz w:val="20"/>
          <w:szCs w:val="20"/>
          <w:u w:color="222222"/>
          <w:rtl w:val="0"/>
          <w:lang w:val="it-IT"/>
        </w:rPr>
        <w:t>________________________________________________</w:t>
      </w:r>
      <w:r>
        <w:rPr>
          <w:rStyle w:val="Nessuno A"/>
          <w:rFonts w:ascii="Cambria" w:cs="Cambria" w:hAnsi="Cambria" w:eastAsia="Cambria"/>
          <w:color w:val="222222"/>
          <w:sz w:val="20"/>
          <w:szCs w:val="20"/>
          <w:u w:color="222222"/>
          <w:rtl w:val="0"/>
          <w:lang w:val="en-US"/>
        </w:rPr>
        <w:t>______ (Legge n. 127 del 1997, DPR n. 445 del 2000)</w:t>
      </w:r>
    </w:p>
    <w:sectPr>
      <w:headerReference w:type="default" r:id="rId8"/>
      <w:footerReference w:type="default" r:id="rId9"/>
      <w:pgSz w:w="11900" w:h="16840" w:orient="portrait"/>
      <w:pgMar w:top="1417" w:right="1134" w:bottom="1134" w:left="1134"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pPr>
    <w:r>
      <w:rPr>
        <w:rStyle w:val="Nessuno A"/>
        <w:rFonts w:ascii="Cambria" w:cs="Cambria" w:hAnsi="Cambria" w:eastAsia="Cambria"/>
        <w:b w:val="1"/>
        <w:bCs w:val="1"/>
        <w:i w:val="1"/>
        <w:iCs w:val="1"/>
        <w:color w:val="000000"/>
        <w:sz w:val="18"/>
        <w:szCs w:val="18"/>
        <w:u w:color="000000"/>
        <w:rtl w:val="0"/>
        <w:lang w:val="it-IT"/>
      </w:rPr>
      <w:t xml:space="preserve">PDP - </w:t>
    </w:r>
    <w:r>
      <w:rPr>
        <w:rStyle w:val="Nessuno A"/>
        <w:rFonts w:ascii="Cambria" w:cs="Cambria" w:hAnsi="Cambria" w:eastAsia="Cambria"/>
        <w:b w:val="1"/>
        <w:bCs w:val="1"/>
        <w:i w:val="1"/>
        <w:iCs w:val="1"/>
        <w:color w:val="000000"/>
        <w:sz w:val="18"/>
        <w:szCs w:val="18"/>
        <w:u w:color="000000"/>
        <w:rtl w:val="0"/>
        <w:lang w:val="it-IT"/>
      </w:rPr>
      <w:t>cognome nome</w:t>
    </w:r>
    <w:r>
      <w:rPr>
        <w:rStyle w:val="Nessuno A"/>
        <w:rFonts w:ascii="Cambria" w:cs="Cambria" w:hAnsi="Cambria" w:eastAsia="Cambria" w:hint="default"/>
        <w:b w:val="1"/>
        <w:bCs w:val="1"/>
        <w:i w:val="1"/>
        <w:iCs w:val="1"/>
        <w:color w:val="000000"/>
        <w:sz w:val="18"/>
        <w:szCs w:val="18"/>
        <w:u w:color="000000"/>
        <w:rtl w:val="0"/>
        <w:lang w:val="it-IT"/>
      </w:rPr>
      <w:t xml:space="preserve"> – </w:t>
    </w:r>
    <w:r>
      <w:rPr>
        <w:rStyle w:val="Nessuno A"/>
        <w:rFonts w:ascii="Cambria" w:cs="Cambria" w:hAnsi="Cambria" w:eastAsia="Cambria"/>
        <w:b w:val="1"/>
        <w:bCs w:val="1"/>
        <w:i w:val="1"/>
        <w:iCs w:val="1"/>
        <w:color w:val="000000"/>
        <w:sz w:val="18"/>
        <w:szCs w:val="18"/>
        <w:u w:color="000000"/>
        <w:rtl w:val="0"/>
        <w:lang w:val="it-IT"/>
      </w:rPr>
      <w:t>classe sezione</w:t>
    </w:r>
    <w:r>
      <w:rPr>
        <w:rStyle w:val="Nessuno A"/>
        <w:rFonts w:ascii="Cambria" w:cs="Cambria" w:hAnsi="Cambria" w:eastAsia="Cambria"/>
        <w:b w:val="1"/>
        <w:bCs w:val="1"/>
        <w:i w:val="1"/>
        <w:iCs w:val="1"/>
        <w:color w:val="000000"/>
        <w:sz w:val="18"/>
        <w:szCs w:val="18"/>
        <w:u w:color="000000"/>
        <w:rtl w:val="0"/>
        <w:lang w:val="it-IT"/>
      </w:rPr>
      <w:t xml:space="preserve"> - ITI</w:t>
    </w:r>
    <w:r>
      <w:rPr>
        <w:rStyle w:val="Nessuno A"/>
        <w:rFonts w:ascii="Cambria" w:cs="Cambria" w:hAnsi="Cambria" w:eastAsia="Cambria"/>
        <w:b w:val="1"/>
        <w:bCs w:val="1"/>
        <w:i w:val="1"/>
        <w:iCs w:val="1"/>
        <w:color w:val="000000"/>
        <w:sz w:val="18"/>
        <w:szCs w:val="18"/>
        <w:u w:color="000000"/>
        <w:rtl w:val="0"/>
        <w:lang w:val="it-IT"/>
      </w:rPr>
      <w:t>/ITTL</w:t>
    </w:r>
    <w:r>
      <w:rPr>
        <w:rStyle w:val="Nessuno A"/>
        <w:rFonts w:ascii="Cambria" w:cs="Cambria" w:hAnsi="Cambria" w:eastAsia="Cambria"/>
        <w:b w:val="1"/>
        <w:bCs w:val="1"/>
        <w:i w:val="1"/>
        <w:iCs w:val="1"/>
        <w:color w:val="000000"/>
        <w:sz w:val="18"/>
        <w:szCs w:val="18"/>
        <w:u w:color="000000"/>
        <w:rtl w:val="0"/>
        <w:lang w:val="it-IT"/>
      </w:rPr>
      <w:t xml:space="preserve"> - A. S. 202</w:t>
    </w:r>
    <w:r>
      <w:rPr>
        <w:rStyle w:val="Nessuno A"/>
        <w:rFonts w:ascii="Cambria" w:cs="Cambria" w:hAnsi="Cambria" w:eastAsia="Cambria"/>
        <w:b w:val="1"/>
        <w:bCs w:val="1"/>
        <w:i w:val="1"/>
        <w:iCs w:val="1"/>
        <w:color w:val="000000"/>
        <w:sz w:val="18"/>
        <w:szCs w:val="18"/>
        <w:u w:color="000000"/>
        <w:rtl w:val="0"/>
        <w:lang w:val="it-IT"/>
      </w:rPr>
      <w:t>3/2024</w:t>
    </w:r>
    <w:r>
      <w:rPr>
        <w:rStyle w:val="Nessuno A"/>
        <w:rFonts w:ascii="Cambria" w:cs="Cambria" w:hAnsi="Cambria" w:eastAsia="Cambria"/>
        <w:b w:val="1"/>
        <w:bCs w:val="1"/>
        <w:i w:val="1"/>
        <w:iCs w:val="1"/>
        <w:color w:val="000000"/>
        <w:sz w:val="18"/>
        <w:szCs w:val="18"/>
        <w:u w:color="000000"/>
        <w:rtl w:val="0"/>
        <w:lang w:val="it-IT"/>
      </w:rPr>
      <w:t xml:space="preserve"> - Rev. 0 </w:t>
      <w:tab/>
      <w:t xml:space="preserve">pag. </w:t>
    </w:r>
    <w:r>
      <w:rPr>
        <w:rStyle w:val="Nessuno A"/>
        <w:rFonts w:ascii="Cambria" w:cs="Cambria" w:hAnsi="Cambria" w:eastAsia="Cambria"/>
        <w:b w:val="1"/>
        <w:bCs w:val="1"/>
        <w:i w:val="1"/>
        <w:iCs w:val="1"/>
        <w:color w:val="000000"/>
        <w:sz w:val="18"/>
        <w:szCs w:val="18"/>
        <w:u w:color="000000"/>
        <w:rtl w:val="0"/>
      </w:rPr>
      <w:fldChar w:fldCharType="begin" w:fldLock="0"/>
    </w:r>
    <w:r>
      <w:rPr>
        <w:rStyle w:val="Nessuno A"/>
        <w:rFonts w:ascii="Cambria" w:cs="Cambria" w:hAnsi="Cambria" w:eastAsia="Cambria"/>
        <w:b w:val="1"/>
        <w:bCs w:val="1"/>
        <w:i w:val="1"/>
        <w:iCs w:val="1"/>
        <w:color w:val="000000"/>
        <w:sz w:val="18"/>
        <w:szCs w:val="18"/>
        <w:u w:color="000000"/>
        <w:rtl w:val="0"/>
      </w:rPr>
      <w:instrText xml:space="preserve"> PAGE </w:instrText>
    </w:r>
    <w:r>
      <w:rPr>
        <w:rStyle w:val="Nessuno A"/>
        <w:rFonts w:ascii="Cambria" w:cs="Cambria" w:hAnsi="Cambria" w:eastAsia="Cambria"/>
        <w:b w:val="1"/>
        <w:bCs w:val="1"/>
        <w:i w:val="1"/>
        <w:iCs w:val="1"/>
        <w:color w:val="000000"/>
        <w:sz w:val="18"/>
        <w:szCs w:val="18"/>
        <w:u w:color="000000"/>
        <w:rtl w:val="0"/>
      </w:rPr>
      <w:fldChar w:fldCharType="separate" w:fldLock="0"/>
    </w:r>
    <w:r>
      <w:rPr>
        <w:rStyle w:val="Nessuno A"/>
        <w:rFonts w:ascii="Cambria" w:cs="Cambria" w:hAnsi="Cambria" w:eastAsia="Cambria"/>
        <w:b w:val="1"/>
        <w:bCs w:val="1"/>
        <w:i w:val="1"/>
        <w:iCs w:val="1"/>
        <w:color w:val="000000"/>
        <w:sz w:val="18"/>
        <w:szCs w:val="18"/>
        <w:u w:color="000000"/>
        <w:rtl w:val="0"/>
      </w:rPr>
      <w:t>13</w:t>
    </w:r>
    <w:r>
      <w:rPr>
        <w:rStyle w:val="Nessuno A"/>
        <w:rFonts w:ascii="Cambria" w:cs="Cambria" w:hAnsi="Cambria" w:eastAsia="Cambria"/>
        <w:b w:val="1"/>
        <w:bCs w:val="1"/>
        <w:i w:val="1"/>
        <w:iCs w:val="1"/>
        <w:color w:val="000000"/>
        <w:sz w:val="18"/>
        <w:szCs w:val="18"/>
        <w:u w:color="000000"/>
        <w:rtl w:val="0"/>
      </w:rPr>
      <w:fldChar w:fldCharType="end" w:fldLock="0"/>
    </w:r>
    <w:r>
      <w:rPr>
        <w:rStyle w:val="Nessuno A"/>
        <w:rFonts w:ascii="Cambria" w:cs="Cambria" w:hAnsi="Cambria" w:eastAsia="Cambria"/>
        <w:b w:val="1"/>
        <w:bCs w:val="1"/>
        <w:i w:val="1"/>
        <w:iCs w:val="1"/>
        <w:color w:val="000000"/>
        <w:sz w:val="18"/>
        <w:szCs w:val="18"/>
        <w:u w:color="000000"/>
        <w:rtl w:val="0"/>
        <w:lang w:val="it-IT"/>
      </w:rPr>
      <w:t>/</w:t>
    </w:r>
    <w:r>
      <w:rPr>
        <w:rStyle w:val="Nessuno A"/>
        <w:rFonts w:ascii="Cambria" w:cs="Cambria" w:hAnsi="Cambria" w:eastAsia="Cambria"/>
        <w:b w:val="1"/>
        <w:bCs w:val="1"/>
        <w:i w:val="1"/>
        <w:iCs w:val="1"/>
        <w:color w:val="000000"/>
        <w:sz w:val="18"/>
        <w:szCs w:val="18"/>
        <w:u w:color="000000"/>
        <w:rtl w:val="0"/>
      </w:rPr>
      <w:fldChar w:fldCharType="begin" w:fldLock="0"/>
    </w:r>
    <w:r>
      <w:rPr>
        <w:rStyle w:val="Nessuno A"/>
        <w:rFonts w:ascii="Cambria" w:cs="Cambria" w:hAnsi="Cambria" w:eastAsia="Cambria"/>
        <w:b w:val="1"/>
        <w:bCs w:val="1"/>
        <w:i w:val="1"/>
        <w:iCs w:val="1"/>
        <w:color w:val="000000"/>
        <w:sz w:val="18"/>
        <w:szCs w:val="18"/>
        <w:u w:color="000000"/>
        <w:rtl w:val="0"/>
      </w:rPr>
      <w:instrText xml:space="preserve"> NUMPAGES </w:instrText>
    </w:r>
    <w:r>
      <w:rPr>
        <w:rStyle w:val="Nessuno A"/>
        <w:rFonts w:ascii="Cambria" w:cs="Cambria" w:hAnsi="Cambria" w:eastAsia="Cambria"/>
        <w:b w:val="1"/>
        <w:bCs w:val="1"/>
        <w:i w:val="1"/>
        <w:iCs w:val="1"/>
        <w:color w:val="000000"/>
        <w:sz w:val="18"/>
        <w:szCs w:val="18"/>
        <w:u w:color="000000"/>
        <w:rtl w:val="0"/>
      </w:rPr>
      <w:fldChar w:fldCharType="separate" w:fldLock="0"/>
    </w:r>
    <w:r>
      <w:rPr>
        <w:rStyle w:val="Nessuno A"/>
        <w:rFonts w:ascii="Cambria" w:cs="Cambria" w:hAnsi="Cambria" w:eastAsia="Cambria"/>
        <w:b w:val="1"/>
        <w:bCs w:val="1"/>
        <w:i w:val="1"/>
        <w:iCs w:val="1"/>
        <w:color w:val="000000"/>
        <w:sz w:val="18"/>
        <w:szCs w:val="18"/>
        <w:u w:color="000000"/>
        <w:rtl w:val="0"/>
      </w:rPr>
      <w:t>13</w:t>
    </w:r>
    <w:r>
      <w:rPr>
        <w:rStyle w:val="Nessuno A"/>
        <w:rFonts w:ascii="Cambria" w:cs="Cambria" w:hAnsi="Cambria" w:eastAsia="Cambria"/>
        <w:b w:val="1"/>
        <w:bCs w:val="1"/>
        <w:i w:val="1"/>
        <w:iCs w:val="1"/>
        <w:color w:val="000000"/>
        <w:sz w:val="18"/>
        <w:szCs w:val="18"/>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upperLetter"/>
      <w:suff w:val="tab"/>
      <w:lvlText w:val="%1."/>
      <w:lvlJc w:val="left"/>
      <w:pPr>
        <w:tabs>
          <w:tab w:val="left" w:pos="709"/>
          <w:tab w:val="left" w:pos="1418"/>
          <w:tab w:val="left" w:pos="2127"/>
          <w:tab w:val="left" w:pos="2836"/>
          <w:tab w:val="left" w:pos="3545"/>
          <w:tab w:val="left" w:pos="4254"/>
          <w:tab w:val="left" w:pos="4963"/>
          <w:tab w:val="left" w:pos="5672"/>
        </w:tabs>
        <w:ind w:left="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09"/>
          <w:tab w:val="left" w:pos="1418"/>
          <w:tab w:val="left" w:pos="2127"/>
          <w:tab w:val="left" w:pos="2836"/>
          <w:tab w:val="left" w:pos="3545"/>
          <w:tab w:val="left" w:pos="4254"/>
          <w:tab w:val="left" w:pos="4963"/>
          <w:tab w:val="left" w:pos="5672"/>
        </w:tabs>
        <w:ind w:left="1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709"/>
          <w:tab w:val="left" w:pos="1418"/>
          <w:tab w:val="left" w:pos="2836"/>
          <w:tab w:val="left" w:pos="3545"/>
          <w:tab w:val="left" w:pos="4254"/>
          <w:tab w:val="left" w:pos="4963"/>
          <w:tab w:val="left" w:pos="5672"/>
        </w:tabs>
        <w:ind w:left="2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709"/>
          <w:tab w:val="left" w:pos="1418"/>
          <w:tab w:val="left" w:pos="2127"/>
          <w:tab w:val="left" w:pos="2836"/>
          <w:tab w:val="left" w:pos="3545"/>
          <w:tab w:val="left" w:pos="4254"/>
          <w:tab w:val="left" w:pos="4963"/>
          <w:tab w:val="left" w:pos="5672"/>
        </w:tabs>
        <w:ind w:left="3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709"/>
          <w:tab w:val="left" w:pos="1418"/>
          <w:tab w:val="left" w:pos="2127"/>
          <w:tab w:val="left" w:pos="2836"/>
          <w:tab w:val="left" w:pos="3545"/>
          <w:tab w:val="left" w:pos="4963"/>
          <w:tab w:val="left" w:pos="5672"/>
        </w:tabs>
        <w:ind w:left="4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709"/>
          <w:tab w:val="left" w:pos="1418"/>
          <w:tab w:val="left" w:pos="2127"/>
          <w:tab w:val="left" w:pos="2836"/>
          <w:tab w:val="left" w:pos="3545"/>
          <w:tab w:val="left" w:pos="4254"/>
          <w:tab w:val="left" w:pos="4963"/>
          <w:tab w:val="left" w:pos="5672"/>
        </w:tabs>
        <w:ind w:left="5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709"/>
          <w:tab w:val="left" w:pos="1418"/>
          <w:tab w:val="left" w:pos="2127"/>
          <w:tab w:val="left" w:pos="2836"/>
          <w:tab w:val="left" w:pos="3545"/>
          <w:tab w:val="left" w:pos="4254"/>
          <w:tab w:val="left" w:pos="4963"/>
          <w:tab w:val="left" w:pos="5672"/>
        </w:tabs>
        <w:ind w:left="6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709"/>
          <w:tab w:val="left" w:pos="1418"/>
          <w:tab w:val="left" w:pos="2127"/>
          <w:tab w:val="left" w:pos="2836"/>
          <w:tab w:val="left" w:pos="3545"/>
          <w:tab w:val="left" w:pos="4254"/>
          <w:tab w:val="left" w:pos="4963"/>
          <w:tab w:val="left" w:pos="5672"/>
        </w:tabs>
        <w:ind w:left="7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709"/>
          <w:tab w:val="left" w:pos="1418"/>
          <w:tab w:val="left" w:pos="2127"/>
          <w:tab w:val="left" w:pos="2836"/>
          <w:tab w:val="left" w:pos="3545"/>
          <w:tab w:val="left" w:pos="4254"/>
          <w:tab w:val="left" w:pos="4963"/>
          <w:tab w:val="left" w:pos="5672"/>
        </w:tabs>
        <w:ind w:left="8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Stile importato 1.0"/>
  </w:abstractNum>
  <w:abstractNum w:abstractNumId="6">
    <w:multiLevelType w:val="hybridMultilevel"/>
    <w:styleLink w:val="Stile importato 1.0"/>
    <w:lvl w:ilvl="0">
      <w:start w:val="1"/>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Numerato"/>
  </w:abstractNum>
  <w:abstractNum w:abstractNumId="8">
    <w:multiLevelType w:val="hybridMultilevel"/>
    <w:styleLink w:val="Numerato"/>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Stile importato 5"/>
  </w:abstractNum>
  <w:abstractNum w:abstractNumId="10">
    <w:multiLevelType w:val="hybridMultilevel"/>
    <w:styleLink w:val="Stile importato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Stile importato 8"/>
  </w:abstractNum>
  <w:abstractNum w:abstractNumId="12">
    <w:multiLevelType w:val="hybridMultilevel"/>
    <w:styleLink w:val="Stile importato 8"/>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Punto elenco"/>
  </w:abstractNum>
  <w:abstractNum w:abstractNumId="14">
    <w:multiLevelType w:val="hybridMultilevel"/>
    <w:styleLink w:val="Punto elenco"/>
    <w:lvl w:ilvl="0">
      <w:start w:val="1"/>
      <w:numFmt w:val="decimal"/>
      <w:suff w:val="tab"/>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multiLevelType w:val="hybridMultilevel"/>
    <w:numStyleLink w:val="Stile importato 6"/>
  </w:abstractNum>
  <w:abstractNum w:abstractNumId="16">
    <w:multiLevelType w:val="hybridMultilevel"/>
    <w:styleLink w:val="Stile importato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Stile importato 7"/>
  </w:abstractNum>
  <w:abstractNum w:abstractNumId="18">
    <w:multiLevelType w:val="hybridMultilevel"/>
    <w:styleLink w:val="Stile importato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Punto elenco.0"/>
  </w:abstractNum>
  <w:abstractNum w:abstractNumId="20">
    <w:multiLevelType w:val="hybridMultilevel"/>
    <w:styleLink w:val="Punto elenco.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5" w:hanging="1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88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6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4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2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607" w:hanging="1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0"/>
    <w:lvlOverride w:ilvl="0">
      <w:startOverride w:val="3"/>
      <w:lvl w:ilvl="0">
        <w:start w:val="3"/>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4"/>
      <w:lvl w:ilvl="0">
        <w:start w:val="4"/>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7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12"/>
    </w:lvlOverride>
  </w:num>
  <w:num w:numId="10">
    <w:abstractNumId w:val="3"/>
  </w:num>
  <w:num w:numId="11">
    <w:abstractNumId w:val="2"/>
  </w:num>
  <w:num w:numId="12">
    <w:abstractNumId w:val="4"/>
  </w:num>
  <w:num w:numId="13">
    <w:abstractNumId w:val="4"/>
    <w:lvlOverride w:ilvl="0">
      <w:startOverride w:val="2"/>
      <w:lvl w:ilvl="0">
        <w:start w:val="2"/>
        <w:numFmt w:val="upperLetter"/>
        <w:suff w:val="tab"/>
        <w:lvlText w:val="%1."/>
        <w:lvlJc w:val="left"/>
        <w:pPr>
          <w:tabs>
            <w:tab w:val="left" w:pos="709"/>
            <w:tab w:val="left" w:pos="1418"/>
            <w:tab w:val="left" w:pos="2127"/>
            <w:tab w:val="left" w:pos="2836"/>
            <w:tab w:val="left" w:pos="3545"/>
            <w:tab w:val="left" w:pos="4254"/>
            <w:tab w:val="left" w:pos="4963"/>
            <w:tab w:val="left" w:pos="5672"/>
          </w:tabs>
          <w:ind w:left="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 w:val="left" w:pos="1418"/>
            <w:tab w:val="left" w:pos="2127"/>
            <w:tab w:val="left" w:pos="2836"/>
            <w:tab w:val="left" w:pos="3545"/>
            <w:tab w:val="left" w:pos="4254"/>
            <w:tab w:val="left" w:pos="4963"/>
            <w:tab w:val="left" w:pos="5672"/>
          </w:tabs>
          <w:ind w:left="1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 w:val="left" w:pos="1418"/>
            <w:tab w:val="left" w:pos="2836"/>
            <w:tab w:val="left" w:pos="3545"/>
            <w:tab w:val="left" w:pos="4254"/>
            <w:tab w:val="left" w:pos="4963"/>
            <w:tab w:val="left" w:pos="5672"/>
          </w:tabs>
          <w:ind w:left="2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 w:val="left" w:pos="1418"/>
            <w:tab w:val="left" w:pos="2127"/>
            <w:tab w:val="left" w:pos="2836"/>
            <w:tab w:val="left" w:pos="3545"/>
            <w:tab w:val="left" w:pos="4254"/>
            <w:tab w:val="left" w:pos="4963"/>
            <w:tab w:val="left" w:pos="5672"/>
          </w:tabs>
          <w:ind w:left="3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 w:val="left" w:pos="1418"/>
            <w:tab w:val="left" w:pos="2127"/>
            <w:tab w:val="left" w:pos="2836"/>
            <w:tab w:val="left" w:pos="3545"/>
            <w:tab w:val="left" w:pos="4963"/>
            <w:tab w:val="left" w:pos="5672"/>
          </w:tabs>
          <w:ind w:left="4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 w:val="left" w:pos="1418"/>
            <w:tab w:val="left" w:pos="2127"/>
            <w:tab w:val="left" w:pos="2836"/>
            <w:tab w:val="left" w:pos="3545"/>
            <w:tab w:val="left" w:pos="4254"/>
            <w:tab w:val="left" w:pos="4963"/>
            <w:tab w:val="left" w:pos="5672"/>
          </w:tabs>
          <w:ind w:left="5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 w:val="left" w:pos="1418"/>
            <w:tab w:val="left" w:pos="2127"/>
            <w:tab w:val="left" w:pos="2836"/>
            <w:tab w:val="left" w:pos="3545"/>
            <w:tab w:val="left" w:pos="4254"/>
            <w:tab w:val="left" w:pos="4963"/>
            <w:tab w:val="left" w:pos="5672"/>
          </w:tabs>
          <w:ind w:left="6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 w:val="left" w:pos="1418"/>
            <w:tab w:val="left" w:pos="2127"/>
            <w:tab w:val="left" w:pos="2836"/>
            <w:tab w:val="left" w:pos="3545"/>
            <w:tab w:val="left" w:pos="4254"/>
            <w:tab w:val="left" w:pos="4963"/>
            <w:tab w:val="left" w:pos="5672"/>
          </w:tabs>
          <w:ind w:left="7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 w:val="left" w:pos="1418"/>
            <w:tab w:val="left" w:pos="2127"/>
            <w:tab w:val="left" w:pos="2836"/>
            <w:tab w:val="left" w:pos="3545"/>
            <w:tab w:val="left" w:pos="4254"/>
            <w:tab w:val="left" w:pos="4963"/>
            <w:tab w:val="left" w:pos="5672"/>
          </w:tabs>
          <w:ind w:left="8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startOverride w:val="1"/>
      <w:lvl w:ilvl="0">
        <w:start w:val="1"/>
        <w:numFmt w:val="upperLetter"/>
        <w:suff w:val="tab"/>
        <w:lvlText w:val="%1."/>
        <w:lvlJc w:val="left"/>
        <w:pPr>
          <w:tabs>
            <w:tab w:val="left" w:pos="709"/>
            <w:tab w:val="left" w:pos="1418"/>
            <w:tab w:val="left" w:pos="2127"/>
            <w:tab w:val="left" w:pos="2836"/>
            <w:tab w:val="left" w:pos="3545"/>
            <w:tab w:val="left" w:pos="4254"/>
            <w:tab w:val="left" w:pos="4963"/>
            <w:tab w:val="left" w:pos="5672"/>
          </w:tabs>
          <w:ind w:left="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 w:val="left" w:pos="1418"/>
            <w:tab w:val="left" w:pos="2127"/>
            <w:tab w:val="left" w:pos="2836"/>
            <w:tab w:val="left" w:pos="3545"/>
            <w:tab w:val="left" w:pos="4254"/>
            <w:tab w:val="left" w:pos="4963"/>
            <w:tab w:val="left" w:pos="5672"/>
          </w:tabs>
          <w:ind w:left="1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 w:val="left" w:pos="1418"/>
            <w:tab w:val="left" w:pos="2836"/>
            <w:tab w:val="left" w:pos="3545"/>
            <w:tab w:val="left" w:pos="4254"/>
            <w:tab w:val="left" w:pos="4963"/>
            <w:tab w:val="left" w:pos="5672"/>
          </w:tabs>
          <w:ind w:left="2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 w:val="left" w:pos="1418"/>
            <w:tab w:val="left" w:pos="2127"/>
            <w:tab w:val="left" w:pos="2836"/>
            <w:tab w:val="left" w:pos="3545"/>
            <w:tab w:val="left" w:pos="4254"/>
            <w:tab w:val="left" w:pos="4963"/>
            <w:tab w:val="left" w:pos="5672"/>
          </w:tabs>
          <w:ind w:left="3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 w:val="left" w:pos="1418"/>
            <w:tab w:val="left" w:pos="2127"/>
            <w:tab w:val="left" w:pos="2836"/>
            <w:tab w:val="left" w:pos="3545"/>
            <w:tab w:val="left" w:pos="4963"/>
            <w:tab w:val="left" w:pos="5672"/>
          </w:tabs>
          <w:ind w:left="4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 w:val="left" w:pos="1418"/>
            <w:tab w:val="left" w:pos="2127"/>
            <w:tab w:val="left" w:pos="2836"/>
            <w:tab w:val="left" w:pos="3545"/>
            <w:tab w:val="left" w:pos="4254"/>
            <w:tab w:val="left" w:pos="4963"/>
            <w:tab w:val="left" w:pos="5672"/>
          </w:tabs>
          <w:ind w:left="5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 w:val="left" w:pos="1418"/>
            <w:tab w:val="left" w:pos="2127"/>
            <w:tab w:val="left" w:pos="2836"/>
            <w:tab w:val="left" w:pos="3545"/>
            <w:tab w:val="left" w:pos="4254"/>
            <w:tab w:val="left" w:pos="4963"/>
            <w:tab w:val="left" w:pos="5672"/>
          </w:tabs>
          <w:ind w:left="6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 w:val="left" w:pos="1418"/>
            <w:tab w:val="left" w:pos="2127"/>
            <w:tab w:val="left" w:pos="2836"/>
            <w:tab w:val="left" w:pos="3545"/>
            <w:tab w:val="left" w:pos="4254"/>
            <w:tab w:val="left" w:pos="4963"/>
            <w:tab w:val="left" w:pos="5672"/>
          </w:tabs>
          <w:ind w:left="7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 w:val="left" w:pos="1418"/>
            <w:tab w:val="left" w:pos="2127"/>
            <w:tab w:val="left" w:pos="2836"/>
            <w:tab w:val="left" w:pos="3545"/>
            <w:tab w:val="left" w:pos="4254"/>
            <w:tab w:val="left" w:pos="4963"/>
            <w:tab w:val="left" w:pos="5672"/>
          </w:tabs>
          <w:ind w:left="8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5"/>
  </w:num>
  <w:num w:numId="17">
    <w:abstractNumId w:val="5"/>
    <w:lvlOverride w:ilvl="0">
      <w:startOverride w:val="2"/>
    </w:lvlOverride>
  </w:num>
  <w:num w:numId="18">
    <w:abstractNumId w:val="2"/>
    <w:lvlOverride w:ilvl="0">
      <w:startOverride w:val="3"/>
      <w:lvl w:ilvl="0">
        <w:start w:val="3"/>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720"/>
          </w:tabs>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720"/>
          </w:tabs>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720"/>
          </w:tabs>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clear" w:pos="720"/>
          </w:tabs>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clear" w:pos="720"/>
          </w:tabs>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720"/>
          </w:tabs>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clear" w:pos="720"/>
          </w:tabs>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clear" w:pos="720"/>
          </w:tabs>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7"/>
  </w:num>
  <w:num w:numId="21">
    <w:abstractNumId w:val="7"/>
    <w:lvlOverride w:ilvl="0">
      <w:startOverride w:val="1"/>
      <w:lvl w:ilvl="0">
        <w:start w:val="1"/>
        <w:numFmt w:val="decimal"/>
        <w:suff w:val="tab"/>
        <w:lvlText w:val="%1."/>
        <w:lvlJc w:val="left"/>
        <w:pPr>
          <w:ind w:left="104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42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50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8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66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427"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startOverride w:val="4"/>
      <w:lvl w:ilvl="0">
        <w:start w:val="4"/>
        <w:numFmt w:val="decimal"/>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
    <w:abstractNumId w:val="7"/>
    <w:lvlOverride w:ilvl="0">
      <w:startOverride w:val="1"/>
    </w:lvlOverride>
  </w:num>
  <w:num w:numId="24">
    <w:abstractNumId w:val="7"/>
    <w:lvlOverride w:ilvl="0">
      <w:startOverride w:val="1"/>
    </w:lvlOverride>
  </w:num>
  <w:num w:numId="25">
    <w:abstractNumId w:val="2"/>
    <w:lvlOverride w:ilvl="0">
      <w:startOverride w:val="6"/>
    </w:lvlOverride>
  </w:num>
  <w:num w:numId="26">
    <w:abstractNumId w:val="10"/>
  </w:num>
  <w:num w:numId="27">
    <w:abstractNumId w:val="9"/>
  </w:num>
  <w:num w:numId="28">
    <w:abstractNumId w:val="2"/>
    <w:lvlOverride w:ilvl="0">
      <w:startOverride w:val="7"/>
    </w:lvlOverride>
  </w:num>
  <w:num w:numId="29">
    <w:abstractNumId w:val="7"/>
    <w:lvlOverride w:ilvl="0">
      <w:startOverride w:val="1"/>
      <w:lvl w:ilvl="0">
        <w:start w:val="1"/>
        <w:numFmt w:val="decimal"/>
        <w:suff w:val="tab"/>
        <w:lvlText w:val="%1."/>
        <w:lvlJc w:val="left"/>
        <w:pPr>
          <w:tabs>
            <w:tab w:val="num" w:pos="2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09"/>
            <w:tab w:val="num" w:pos="103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9"/>
            <w:tab w:val="left" w:pos="1418"/>
            <w:tab w:val="num" w:pos="1832"/>
            <w:tab w:val="left" w:pos="2127"/>
            <w:tab w:val="left" w:pos="2836"/>
            <w:tab w:val="left" w:pos="3545"/>
            <w:tab w:val="left" w:pos="4254"/>
            <w:tab w:val="left" w:pos="4963"/>
            <w:tab w:val="left" w:pos="5672"/>
            <w:tab w:val="left" w:pos="6381"/>
            <w:tab w:val="left" w:pos="7090"/>
            <w:tab w:val="left" w:pos="7799"/>
            <w:tab w:val="left" w:pos="8508"/>
            <w:tab w:val="left" w:pos="9217"/>
          </w:tabs>
          <w:ind w:left="18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9"/>
            <w:tab w:val="left" w:pos="1418"/>
            <w:tab w:val="left" w:pos="2127"/>
            <w:tab w:val="num" w:pos="2632"/>
            <w:tab w:val="left" w:pos="2836"/>
            <w:tab w:val="left" w:pos="3545"/>
            <w:tab w:val="left" w:pos="4254"/>
            <w:tab w:val="left" w:pos="4963"/>
            <w:tab w:val="left" w:pos="5672"/>
            <w:tab w:val="left" w:pos="6381"/>
            <w:tab w:val="left" w:pos="7090"/>
            <w:tab w:val="left" w:pos="7799"/>
            <w:tab w:val="left" w:pos="8508"/>
            <w:tab w:val="left" w:pos="9217"/>
          </w:tabs>
          <w:ind w:left="26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9"/>
            <w:tab w:val="left" w:pos="1418"/>
            <w:tab w:val="left" w:pos="2127"/>
            <w:tab w:val="left" w:pos="2836"/>
            <w:tab w:val="num" w:pos="3432"/>
            <w:tab w:val="left" w:pos="3545"/>
            <w:tab w:val="left" w:pos="4254"/>
            <w:tab w:val="left" w:pos="4963"/>
            <w:tab w:val="left" w:pos="5672"/>
            <w:tab w:val="left" w:pos="6381"/>
            <w:tab w:val="left" w:pos="7090"/>
            <w:tab w:val="left" w:pos="7799"/>
            <w:tab w:val="left" w:pos="8508"/>
            <w:tab w:val="left" w:pos="9217"/>
          </w:tabs>
          <w:ind w:left="34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9"/>
            <w:tab w:val="left" w:pos="1418"/>
            <w:tab w:val="left" w:pos="2127"/>
            <w:tab w:val="left" w:pos="2836"/>
            <w:tab w:val="left" w:pos="3545"/>
            <w:tab w:val="num" w:pos="4232"/>
            <w:tab w:val="left" w:pos="4254"/>
            <w:tab w:val="left" w:pos="4963"/>
            <w:tab w:val="left" w:pos="5672"/>
            <w:tab w:val="left" w:pos="6381"/>
            <w:tab w:val="left" w:pos="7090"/>
            <w:tab w:val="left" w:pos="7799"/>
            <w:tab w:val="left" w:pos="8508"/>
            <w:tab w:val="left" w:pos="9217"/>
          </w:tabs>
          <w:ind w:left="42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9"/>
            <w:tab w:val="left" w:pos="1418"/>
            <w:tab w:val="left" w:pos="2127"/>
            <w:tab w:val="left" w:pos="2836"/>
            <w:tab w:val="left" w:pos="3545"/>
            <w:tab w:val="left" w:pos="4254"/>
            <w:tab w:val="num" w:pos="5032"/>
            <w:tab w:val="left" w:pos="5672"/>
            <w:tab w:val="left" w:pos="6381"/>
            <w:tab w:val="left" w:pos="7090"/>
            <w:tab w:val="left" w:pos="7799"/>
            <w:tab w:val="left" w:pos="8508"/>
            <w:tab w:val="left" w:pos="9217"/>
          </w:tabs>
          <w:ind w:left="50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9"/>
            <w:tab w:val="left" w:pos="1418"/>
            <w:tab w:val="left" w:pos="2127"/>
            <w:tab w:val="left" w:pos="2836"/>
            <w:tab w:val="left" w:pos="3545"/>
            <w:tab w:val="left" w:pos="4254"/>
            <w:tab w:val="left" w:pos="4963"/>
            <w:tab w:val="left" w:pos="5672"/>
            <w:tab w:val="num" w:pos="5832"/>
            <w:tab w:val="left" w:pos="6381"/>
            <w:tab w:val="left" w:pos="7090"/>
            <w:tab w:val="left" w:pos="7799"/>
            <w:tab w:val="left" w:pos="8508"/>
            <w:tab w:val="left" w:pos="9217"/>
          </w:tabs>
          <w:ind w:left="58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9"/>
            <w:tab w:val="left" w:pos="1418"/>
            <w:tab w:val="left" w:pos="2127"/>
            <w:tab w:val="left" w:pos="2836"/>
            <w:tab w:val="left" w:pos="3545"/>
            <w:tab w:val="left" w:pos="4254"/>
            <w:tab w:val="left" w:pos="4963"/>
            <w:tab w:val="left" w:pos="5672"/>
            <w:tab w:val="left" w:pos="6381"/>
            <w:tab w:val="num" w:pos="6632"/>
            <w:tab w:val="left" w:pos="7090"/>
            <w:tab w:val="left" w:pos="7799"/>
            <w:tab w:val="left" w:pos="8508"/>
            <w:tab w:val="left" w:pos="9217"/>
          </w:tabs>
          <w:ind w:left="6643" w:hanging="2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startOverride w:val="8"/>
    </w:lvlOverride>
  </w:num>
  <w:num w:numId="31">
    <w:abstractNumId w:val="12"/>
  </w:num>
  <w:num w:numId="32">
    <w:abstractNumId w:val="11"/>
  </w:num>
  <w:num w:numId="33">
    <w:abstractNumId w:val="14"/>
  </w:num>
  <w:num w:numId="34">
    <w:abstractNumId w:val="13"/>
  </w:num>
  <w:num w:numId="35">
    <w:abstractNumId w:val="16"/>
  </w:num>
  <w:num w:numId="36">
    <w:abstractNumId w:val="15"/>
  </w:num>
  <w:num w:numId="37">
    <w:abstractNumId w:val="18"/>
  </w:num>
  <w:num w:numId="38">
    <w:abstractNumId w:val="17"/>
  </w:num>
  <w:num w:numId="39">
    <w:abstractNumId w:val="2"/>
    <w:lvlOverride w:ilvl="0">
      <w:startOverride w:val="12"/>
    </w:lvlOverride>
  </w:num>
  <w:num w:numId="40">
    <w:abstractNumId w:val="20"/>
  </w:num>
  <w:num w:numId="41">
    <w:abstractNumId w:val="1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A">
    <w:name w:val="Nessuno A"/>
    <w:rPr>
      <w:lang w:val="it-IT"/>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w:name w:val="Intestazion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it-IT"/>
    </w:rPr>
  </w:style>
  <w:style w:type="paragraph" w:styleId="Titolo 1">
    <w:name w:val="Titolo 1"/>
    <w:next w:val="Corpo del testo"/>
    <w:pPr>
      <w:keepNext w:val="1"/>
      <w:keepLines w:val="0"/>
      <w:pageBreakBefore w:val="0"/>
      <w:widowControl w:val="1"/>
      <w:shd w:val="clear" w:color="auto" w:fill="auto"/>
      <w:tabs>
        <w:tab w:val="left" w:pos="720"/>
      </w:tabs>
      <w:suppressAutoHyphens w:val="1"/>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it-IT"/>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Nessuno A"/>
    <w:next w:val="Hyperlink.0"/>
    <w:rPr>
      <w:u w:val="single"/>
      <w:lang w:val="fr-FR"/>
    </w:rPr>
  </w:style>
  <w:style w:type="paragraph" w:styleId="Titolo indice fonti">
    <w:name w:val="Titolo indice fonti"/>
    <w:next w:val="Titolo indice fonti"/>
    <w:pPr>
      <w:keepNext w:val="1"/>
      <w:keepLines w:val="0"/>
      <w:pageBreakBefore w:val="0"/>
      <w:widowControl w:val="1"/>
      <w:shd w:val="clear" w:color="auto" w:fill="auto"/>
      <w:suppressAutoHyphens w:val="1"/>
      <w:bidi w:val="0"/>
      <w:spacing w:before="24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paragraph" w:styleId="TOC 1">
    <w:name w:val="TOC 1"/>
    <w:next w:val="TOC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auto"/>
      <w:vertAlign w:val="baseline"/>
    </w:rPr>
  </w:style>
  <w:style w:type="numbering" w:styleId="Stile importato 1">
    <w:name w:val="Stile importato 1"/>
    <w:pPr>
      <w:numPr>
        <w:numId w:val="10"/>
      </w:numPr>
    </w:pPr>
  </w:style>
  <w:style w:type="paragraph" w:styleId="Heading 8">
    <w:name w:val="Heading 8"/>
    <w:next w:val="Heading 8"/>
    <w:pPr>
      <w:keepNext w:val="0"/>
      <w:keepLines w:val="0"/>
      <w:pageBreakBefore w:val="0"/>
      <w:widowControl w:val="1"/>
      <w:shd w:val="clear" w:color="auto" w:fill="auto"/>
      <w:suppressAutoHyphens w:val="1"/>
      <w:bidi w:val="0"/>
      <w:spacing w:before="0" w:after="0" w:line="240" w:lineRule="auto"/>
      <w:ind w:left="0" w:right="0" w:firstLine="0"/>
      <w:jc w:val="left"/>
      <w:outlineLvl w:val="7"/>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Paragrafo elenco">
    <w:name w:val="Paragrafo elenco"/>
    <w:next w:val="Paragrafo elenco"/>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it-IT"/>
    </w:rPr>
  </w:style>
  <w:style w:type="paragraph" w:styleId="Predefinito">
    <w:name w:val="Predefinito"/>
    <w:next w:val="Predefinit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it-IT"/>
    </w:rPr>
  </w:style>
  <w:style w:type="numbering" w:styleId="Stile importato 1.0">
    <w:name w:val="Stile importato 1.0"/>
    <w:pPr>
      <w:numPr>
        <w:numId w:val="15"/>
      </w:numPr>
    </w:pPr>
  </w:style>
  <w:style w:type="paragraph" w:styleId="Corpo testo">
    <w:name w:val="Corpo testo"/>
    <w:next w:val="Corpo testo"/>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it-IT"/>
    </w:rPr>
  </w:style>
  <w:style w:type="paragraph" w:styleId="Riga d'intestazione">
    <w:name w:val="Riga d'intestazione"/>
    <w:next w:val="Corpo testo"/>
    <w:pPr>
      <w:keepNext w:val="1"/>
      <w:keepLines w:val="0"/>
      <w:pageBreakBefore w:val="0"/>
      <w:widowControl w:val="1"/>
      <w:shd w:val="clear" w:color="auto" w:fill="auto"/>
      <w:suppressAutoHyphens w:val="1"/>
      <w:bidi w:val="0"/>
      <w:spacing w:before="24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8"/>
      <w:szCs w:val="28"/>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Numerato">
    <w:name w:val="Numerato"/>
    <w:pPr>
      <w:numPr>
        <w:numId w:val="19"/>
      </w:numPr>
    </w:pPr>
  </w:style>
  <w:style w:type="numbering" w:styleId="Stile importato 5">
    <w:name w:val="Stile importato 5"/>
    <w:pPr>
      <w:numPr>
        <w:numId w:val="26"/>
      </w:numPr>
    </w:pPr>
  </w:style>
  <w:style w:type="numbering" w:styleId="Stile importato 8">
    <w:name w:val="Stile importato 8"/>
    <w:pPr>
      <w:numPr>
        <w:numId w:val="31"/>
      </w:numPr>
    </w:pPr>
  </w:style>
  <w:style w:type="numbering" w:styleId="Punto elenco">
    <w:name w:val="Punto elenco"/>
    <w:pPr>
      <w:numPr>
        <w:numId w:val="33"/>
      </w:numPr>
    </w:pPr>
  </w:style>
  <w:style w:type="paragraph" w:styleId="Contenuto tabella">
    <w:name w:val="Contenuto tabella"/>
    <w:next w:val="Contenuto tabell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it-IT"/>
    </w:rPr>
  </w:style>
  <w:style w:type="numbering" w:styleId="Stile importato 6">
    <w:name w:val="Stile importato 6"/>
    <w:pPr>
      <w:numPr>
        <w:numId w:val="35"/>
      </w:numPr>
    </w:pPr>
  </w:style>
  <w:style w:type="numbering" w:styleId="Stile importato 7">
    <w:name w:val="Stile importato 7"/>
    <w:pPr>
      <w:numPr>
        <w:numId w:val="37"/>
      </w:numPr>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Punto elenco.0">
    <w:name w:val="Punto elenco.0"/>
    <w:pPr>
      <w:numPr>
        <w:numId w:val="4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